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3723E" w14:textId="25E31EB8" w:rsidR="00285B02" w:rsidRPr="00005DEA" w:rsidRDefault="0025655C" w:rsidP="00285B02">
      <w:pPr>
        <w:pStyle w:val="berschrift1"/>
      </w:pPr>
      <w:bookmarkStart w:id="0" w:name="_Hlk39761969"/>
      <w:bookmarkEnd w:id="0"/>
      <w:r>
        <w:t xml:space="preserve">Infoblatt: </w:t>
      </w:r>
      <w:r w:rsidR="00285B02" w:rsidRPr="00005DEA">
        <w:t xml:space="preserve">Echtes Geld und Falschgeld </w:t>
      </w:r>
      <w:r w:rsidR="00285B02" w:rsidRPr="00005DEA">
        <w:rPr>
          <w:sz w:val="20"/>
          <w:szCs w:val="20"/>
        </w:rPr>
        <w:t>(©OeNB, ©Capito)</w:t>
      </w:r>
    </w:p>
    <w:p w14:paraId="41F8A8AD" w14:textId="36640137" w:rsidR="0025655C" w:rsidRDefault="0025655C" w:rsidP="00285B02">
      <w:pPr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Diese Informationen stammen von der Österreichischen Nationalbank: Sie können den Text auch hier lesen:</w:t>
      </w:r>
      <w:r>
        <w:rPr>
          <w:szCs w:val="24"/>
        </w:rPr>
        <w:br/>
      </w:r>
      <w:hyperlink r:id="rId8" w:history="1">
        <w:r w:rsidRPr="0025655C">
          <w:rPr>
            <w:rStyle w:val="Hyperlink"/>
            <w:szCs w:val="24"/>
          </w:rPr>
          <w:t>https://www.oenb.at/Barrierefreiheit/leicht-lesen/falschgeld.html</w:t>
        </w:r>
      </w:hyperlink>
    </w:p>
    <w:p w14:paraId="78E9C901" w14:textId="77777777" w:rsidR="0025655C" w:rsidRDefault="0025655C" w:rsidP="00285B02">
      <w:pPr>
        <w:spacing w:before="100" w:beforeAutospacing="1" w:after="100" w:afterAutospacing="1" w:line="360" w:lineRule="auto"/>
        <w:rPr>
          <w:szCs w:val="24"/>
        </w:rPr>
      </w:pPr>
    </w:p>
    <w:p w14:paraId="35A2824D" w14:textId="23FB4098" w:rsidR="00285B02" w:rsidRPr="007C2528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Falschgeld ist nachgemachtes Geld. Es ist nicht echt. Es hat keinen Wert. Sie dürfen damit nicht bezahlen!</w:t>
      </w:r>
    </w:p>
    <w:p w14:paraId="366D8C48" w14:textId="106EC55B" w:rsidR="00285B02" w:rsidRPr="00005DEA" w:rsidRDefault="00285B02" w:rsidP="00285B02">
      <w:pPr>
        <w:pStyle w:val="berschrift2"/>
        <w:jc w:val="both"/>
      </w:pPr>
      <w:r w:rsidRPr="00005DEA">
        <w:t>Wie erkenne</w:t>
      </w:r>
      <w:r w:rsidR="0025655C">
        <w:t xml:space="preserve">n Sie </w:t>
      </w:r>
      <w:r w:rsidRPr="00005DEA">
        <w:t>echtes Geld?</w:t>
      </w:r>
    </w:p>
    <w:p w14:paraId="23AB6480" w14:textId="77777777" w:rsidR="00285B02" w:rsidRDefault="00285B02" w:rsidP="00285B02">
      <w:pPr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>Folgende Tipps helfen Ihnen dabei, echtes Geld zu erkennen.</w:t>
      </w:r>
    </w:p>
    <w:p w14:paraId="013B3AC6" w14:textId="77777777" w:rsidR="00285B02" w:rsidRPr="00005DEA" w:rsidRDefault="00285B02" w:rsidP="00285B02">
      <w:pPr>
        <w:pStyle w:val="berschrift3"/>
        <w:jc w:val="both"/>
      </w:pPr>
      <w:r w:rsidRPr="00005DEA">
        <w:t>Fühlen</w:t>
      </w:r>
    </w:p>
    <w:p w14:paraId="584A8137" w14:textId="77777777" w:rsidR="00285B02" w:rsidRPr="007C2528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Falschgeld fühlt sich anders an als echtes Geld.</w:t>
      </w:r>
      <w:r w:rsidRPr="007C2528">
        <w:rPr>
          <w:szCs w:val="24"/>
        </w:rPr>
        <w:br/>
      </w:r>
      <w:r w:rsidRPr="006972DD">
        <w:rPr>
          <w:b/>
          <w:szCs w:val="24"/>
        </w:rPr>
        <w:t>Nehmen Sie einen echten Geldschein in die Hand</w:t>
      </w:r>
      <w:r w:rsidRPr="007C2528">
        <w:rPr>
          <w:szCs w:val="24"/>
        </w:rPr>
        <w:t>. Fühlen Sie das Papier und seine besondere Oberfläche.</w:t>
      </w:r>
    </w:p>
    <w:p w14:paraId="3D4BF92B" w14:textId="77777777" w:rsidR="00285B02" w:rsidRPr="00005DEA" w:rsidRDefault="00285B02" w:rsidP="00285B02">
      <w:pPr>
        <w:pStyle w:val="berschrift3"/>
        <w:jc w:val="both"/>
      </w:pPr>
      <w:r w:rsidRPr="00005DEA">
        <w:t>Sehen</w:t>
      </w:r>
    </w:p>
    <w:p w14:paraId="085E7918" w14:textId="7C5B8D39" w:rsidR="0025655C" w:rsidRPr="0025655C" w:rsidRDefault="0025655C" w:rsidP="0025655C">
      <w:pPr>
        <w:spacing w:before="100" w:beforeAutospacing="1" w:after="100" w:afterAutospacing="1" w:line="360" w:lineRule="auto"/>
        <w:rPr>
          <w:szCs w:val="24"/>
        </w:rPr>
      </w:pPr>
      <w:r w:rsidRPr="0025655C">
        <w:rPr>
          <w:szCs w:val="24"/>
        </w:rPr>
        <w:t>Schauen Sie auf die Vorderseite mit dem Tor oder Fenster.</w:t>
      </w:r>
      <w:r>
        <w:rPr>
          <w:szCs w:val="24"/>
        </w:rPr>
        <w:t xml:space="preserve"> </w:t>
      </w:r>
      <w:r w:rsidRPr="0025655C">
        <w:rPr>
          <w:szCs w:val="24"/>
        </w:rPr>
        <w:t>Halten Sie den Geldschein dann gegen das Licht.</w:t>
      </w:r>
      <w:r w:rsidRPr="0025655C">
        <w:rPr>
          <w:szCs w:val="24"/>
        </w:rPr>
        <w:br/>
        <w:t>Auf der linken Seite sehen Sie einen Frauenkopf. Das ist das Wasserzeichen.</w:t>
      </w:r>
      <w:r w:rsidRPr="0025655C">
        <w:rPr>
          <w:szCs w:val="24"/>
        </w:rPr>
        <w:br/>
        <w:t>In der Mitte des Geldscheines können Sie einen dünnen dunklen Streifen erkennen. Das ist der Sicherheitsfaden.</w:t>
      </w:r>
    </w:p>
    <w:p w14:paraId="2B583462" w14:textId="77777777" w:rsidR="0025655C" w:rsidRPr="0025655C" w:rsidRDefault="0025655C" w:rsidP="0025655C">
      <w:pPr>
        <w:spacing w:before="100" w:beforeAutospacing="1" w:after="100" w:afterAutospacing="1" w:line="360" w:lineRule="auto"/>
        <w:rPr>
          <w:szCs w:val="24"/>
        </w:rPr>
      </w:pPr>
      <w:r w:rsidRPr="0025655C">
        <w:rPr>
          <w:szCs w:val="24"/>
        </w:rPr>
        <w:t>Auf der rechten Seite gibt es einen Streifen mit silbernen Bildern.</w:t>
      </w:r>
      <w:r w:rsidRPr="0025655C">
        <w:rPr>
          <w:szCs w:val="24"/>
        </w:rPr>
        <w:br/>
        <w:t>Manche Geldscheine haben dort auch ein kleines Fenster mit einem Frauenkopf.</w:t>
      </w:r>
      <w:r w:rsidRPr="0025655C">
        <w:rPr>
          <w:szCs w:val="24"/>
        </w:rPr>
        <w:br/>
        <w:t>Zum Beispiel der 20 Euro-Geldschein.</w:t>
      </w:r>
    </w:p>
    <w:p w14:paraId="286288BC" w14:textId="77777777" w:rsidR="00285B02" w:rsidRPr="00005DEA" w:rsidRDefault="00285B02" w:rsidP="00285B02">
      <w:pPr>
        <w:pStyle w:val="berschrift3"/>
        <w:jc w:val="both"/>
      </w:pPr>
      <w:r w:rsidRPr="00005DEA">
        <w:lastRenderedPageBreak/>
        <w:t>Kippen</w:t>
      </w:r>
    </w:p>
    <w:p w14:paraId="67246691" w14:textId="33C7D201" w:rsidR="00285B02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Wackeln Sie etwas mit dem Geldschein.</w:t>
      </w:r>
      <w:r w:rsidRPr="007C2528">
        <w:rPr>
          <w:szCs w:val="24"/>
        </w:rPr>
        <w:br/>
        <w:t>Beobachten Sie die grüne Zahl auf der linken Seite.</w:t>
      </w:r>
      <w:r>
        <w:rPr>
          <w:szCs w:val="24"/>
        </w:rPr>
        <w:t xml:space="preserve"> </w:t>
      </w:r>
      <w:r w:rsidRPr="007C2528">
        <w:rPr>
          <w:szCs w:val="24"/>
        </w:rPr>
        <w:t>Ein heller Streifen wandert auf und ab.</w:t>
      </w:r>
      <w:r>
        <w:rPr>
          <w:szCs w:val="24"/>
        </w:rPr>
        <w:t xml:space="preserve"> </w:t>
      </w:r>
      <w:r w:rsidRPr="007C2528">
        <w:rPr>
          <w:szCs w:val="24"/>
        </w:rPr>
        <w:t>Auch die silbernen Bilder auf der rechten Seite verändern sich.</w:t>
      </w:r>
      <w:r>
        <w:rPr>
          <w:szCs w:val="24"/>
        </w:rPr>
        <w:t xml:space="preserve"> </w:t>
      </w:r>
      <w:r w:rsidRPr="007C2528">
        <w:rPr>
          <w:szCs w:val="24"/>
        </w:rPr>
        <w:t>Manchmal sehen Sie dort eine Zahl, manchmal das Euro-Zeichen: €</w:t>
      </w:r>
      <w:r>
        <w:rPr>
          <w:szCs w:val="24"/>
        </w:rPr>
        <w:t>.</w:t>
      </w:r>
      <w:r w:rsidRPr="007C2528">
        <w:rPr>
          <w:szCs w:val="24"/>
        </w:rPr>
        <w:br/>
        <w:t>Der Frauenkopf ist auch einmal mehr, einmal weniger sichtbar.</w:t>
      </w:r>
    </w:p>
    <w:p w14:paraId="13D0330D" w14:textId="77777777" w:rsidR="0025655C" w:rsidRPr="007C2528" w:rsidRDefault="0025655C" w:rsidP="00285B02">
      <w:pPr>
        <w:spacing w:before="100" w:beforeAutospacing="1" w:after="100" w:afterAutospacing="1" w:line="360" w:lineRule="auto"/>
        <w:rPr>
          <w:szCs w:val="24"/>
        </w:rPr>
      </w:pPr>
    </w:p>
    <w:p w14:paraId="7A7FB372" w14:textId="77777777" w:rsidR="00285B02" w:rsidRPr="00005DEA" w:rsidRDefault="00285B02" w:rsidP="00285B02">
      <w:pPr>
        <w:pStyle w:val="berschrift2"/>
        <w:jc w:val="both"/>
      </w:pPr>
      <w:r w:rsidRPr="00005DEA">
        <w:t>Diese Sicherheitsmerkmale finden Sie auf den Banknoten</w:t>
      </w:r>
    </w:p>
    <w:p w14:paraId="10141667" w14:textId="77777777" w:rsidR="00285B02" w:rsidRDefault="00285B02" w:rsidP="00285B02">
      <w:pPr>
        <w:spacing w:before="100" w:beforeAutospacing="1" w:after="100" w:afterAutospacing="1" w:line="360" w:lineRule="auto"/>
        <w:outlineLvl w:val="1"/>
        <w:rPr>
          <w:b/>
          <w:bCs/>
          <w:color w:val="365F91" w:themeColor="accent1" w:themeShade="BF"/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55CB684C" wp14:editId="776D0093">
            <wp:extent cx="4575810" cy="3800475"/>
            <wp:effectExtent l="0" t="0" r="0" b="9525"/>
            <wp:docPr id="140" name="Grafik 140" descr="10er_sicherh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er_sicherhe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81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C15CD" w14:textId="77777777" w:rsidR="00285B02" w:rsidRPr="00CA56F9" w:rsidRDefault="00285B02" w:rsidP="00285B02">
      <w:pPr>
        <w:spacing w:before="100" w:beforeAutospacing="1" w:after="100" w:afterAutospacing="1" w:line="360" w:lineRule="auto"/>
        <w:jc w:val="both"/>
        <w:outlineLvl w:val="1"/>
        <w:rPr>
          <w:b/>
          <w:bCs/>
          <w:color w:val="365F91" w:themeColor="accent1" w:themeShade="BF"/>
          <w:sz w:val="28"/>
          <w:szCs w:val="28"/>
        </w:rPr>
      </w:pPr>
    </w:p>
    <w:p w14:paraId="79CA7DB1" w14:textId="77777777" w:rsidR="00285B02" w:rsidRDefault="00285B02" w:rsidP="00285B02">
      <w:pPr>
        <w:spacing w:before="100" w:beforeAutospacing="1" w:after="100" w:afterAutospacing="1" w:line="360" w:lineRule="auto"/>
        <w:outlineLvl w:val="1"/>
        <w:rPr>
          <w:b/>
          <w:bCs/>
          <w:color w:val="365F91" w:themeColor="accent1" w:themeShade="BF"/>
          <w:sz w:val="36"/>
          <w:szCs w:val="36"/>
        </w:rPr>
      </w:pPr>
      <w:r w:rsidRPr="007C2528">
        <w:rPr>
          <w:b/>
          <w:bCs/>
          <w:color w:val="365F91" w:themeColor="accent1" w:themeShade="BF"/>
          <w:sz w:val="36"/>
          <w:szCs w:val="36"/>
        </w:rPr>
        <w:t xml:space="preserve"> </w:t>
      </w:r>
    </w:p>
    <w:p w14:paraId="6844F126" w14:textId="77777777" w:rsidR="00285B02" w:rsidRDefault="00285B02" w:rsidP="00285B02">
      <w:pPr>
        <w:spacing w:before="100" w:beforeAutospacing="1" w:after="100" w:afterAutospacing="1" w:line="360" w:lineRule="auto"/>
        <w:outlineLvl w:val="1"/>
        <w:rPr>
          <w:b/>
          <w:bCs/>
          <w:color w:val="365F91" w:themeColor="accent1" w:themeShade="BF"/>
          <w:sz w:val="36"/>
          <w:szCs w:val="36"/>
        </w:rPr>
      </w:pPr>
      <w:r w:rsidRPr="00CA56F9">
        <w:rPr>
          <w:noProof/>
          <w:sz w:val="28"/>
          <w:szCs w:val="28"/>
          <w:lang w:val="de-AT" w:eastAsia="de-AT"/>
        </w:rPr>
        <w:lastRenderedPageBreak/>
        <w:drawing>
          <wp:inline distT="0" distB="0" distL="0" distR="0" wp14:anchorId="2E84FD9B" wp14:editId="3F01F308">
            <wp:extent cx="5760000" cy="4024800"/>
            <wp:effectExtent l="0" t="0" r="0" b="0"/>
            <wp:docPr id="141" name="Grafik 141" descr="20-Euro-Banknote Sicherheitsmerk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-Euro-Banknote Sicherheitsmerkma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0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04367" w14:textId="77777777" w:rsidR="0025655C" w:rsidRDefault="0025655C" w:rsidP="00285B02">
      <w:pPr>
        <w:pStyle w:val="berschrift2"/>
        <w:jc w:val="both"/>
      </w:pPr>
    </w:p>
    <w:p w14:paraId="37E436C4" w14:textId="01750FEA" w:rsidR="00285B02" w:rsidRPr="00005DEA" w:rsidRDefault="00285B02" w:rsidP="00285B02">
      <w:pPr>
        <w:pStyle w:val="berschrift2"/>
        <w:jc w:val="both"/>
      </w:pPr>
      <w:r w:rsidRPr="00005DEA">
        <w:t>So können Sie sich vor Falschgeld schützen:</w:t>
      </w:r>
    </w:p>
    <w:p w14:paraId="4915CFA0" w14:textId="77777777" w:rsidR="00285B02" w:rsidRPr="007C2528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Merken Sie sich einige Eigenschaften der echten Geldscheine.</w:t>
      </w:r>
    </w:p>
    <w:p w14:paraId="64CAFF78" w14:textId="77777777" w:rsidR="00285B02" w:rsidRPr="007C2528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Schauen Sie sich Ihr Wechselgeld genau an. Wechselgeld ist Geld, das Sie beim Einkaufen zurückbekommen.</w:t>
      </w:r>
      <w:r w:rsidRPr="007C2528">
        <w:rPr>
          <w:szCs w:val="24"/>
        </w:rPr>
        <w:br/>
        <w:t>Zum Beispiel kleine Geldscheine, wenn Sie mit einem großen Geldschein bezahlt haben.</w:t>
      </w:r>
      <w:r w:rsidRPr="007C2528">
        <w:rPr>
          <w:szCs w:val="24"/>
        </w:rPr>
        <w:br/>
        <w:t>Kommt Ihnen dabei ein Geldschein merkwürdig vor?</w:t>
      </w:r>
      <w:r w:rsidRPr="007C2528">
        <w:rPr>
          <w:szCs w:val="24"/>
        </w:rPr>
        <w:br/>
        <w:t>Dann lassen Sie sich lieber einen anderen Geldschein geben.</w:t>
      </w:r>
    </w:p>
    <w:p w14:paraId="5AB79055" w14:textId="77777777" w:rsidR="00285B02" w:rsidRPr="007C2528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Wählen Sie beim Bankomaten kleine Geldscheine aus. Zum Beispiel 10 Euro oder 20 Euro.</w:t>
      </w:r>
      <w:r w:rsidRPr="007C2528">
        <w:rPr>
          <w:szCs w:val="24"/>
        </w:rPr>
        <w:br/>
        <w:t>Dann bekommen Sie beim Bezahlen nur Münzen als Wechselgeld zurück. Münzen lassen sich nur schwer fälschen.</w:t>
      </w:r>
    </w:p>
    <w:p w14:paraId="735B0225" w14:textId="77777777" w:rsidR="00285B02" w:rsidRPr="00005DEA" w:rsidRDefault="00285B02" w:rsidP="00285B02">
      <w:pPr>
        <w:pStyle w:val="berschrift2"/>
        <w:jc w:val="both"/>
      </w:pPr>
      <w:bookmarkStart w:id="1" w:name="_GoBack"/>
      <w:bookmarkEnd w:id="1"/>
      <w:r w:rsidRPr="00005DEA">
        <w:lastRenderedPageBreak/>
        <w:t>Was müssen Sie mit Falschgeld tun?</w:t>
      </w:r>
    </w:p>
    <w:p w14:paraId="056E3E74" w14:textId="77777777" w:rsidR="00285B02" w:rsidRPr="007C2528" w:rsidRDefault="00285B02" w:rsidP="00285B02">
      <w:pPr>
        <w:spacing w:before="100" w:beforeAutospacing="1" w:after="100" w:afterAutospacing="1" w:line="360" w:lineRule="auto"/>
        <w:rPr>
          <w:szCs w:val="24"/>
        </w:rPr>
      </w:pPr>
      <w:r w:rsidRPr="007C2528">
        <w:rPr>
          <w:szCs w:val="24"/>
        </w:rPr>
        <w:t>Sie müssen das Falschgeld bei einer Bank abgeben.</w:t>
      </w:r>
      <w:r w:rsidRPr="007C2528">
        <w:rPr>
          <w:szCs w:val="24"/>
        </w:rPr>
        <w:br/>
        <w:t>Sie dürfen auf keinen Fall mit Falschgeld bezahlen.</w:t>
      </w:r>
      <w:r w:rsidRPr="007C2528">
        <w:rPr>
          <w:szCs w:val="24"/>
        </w:rPr>
        <w:br/>
        <w:t>Leider können Sie das Falschgeld nicht in echtes Geld umtauschen.</w:t>
      </w:r>
    </w:p>
    <w:p w14:paraId="715EA91A" w14:textId="77777777" w:rsidR="00285B02" w:rsidRPr="007C2528" w:rsidRDefault="00285B02" w:rsidP="00285B02">
      <w:pPr>
        <w:spacing w:line="360" w:lineRule="auto"/>
      </w:pPr>
    </w:p>
    <w:p w14:paraId="1889E0A9" w14:textId="77777777" w:rsidR="00393B0D" w:rsidRPr="00285B02" w:rsidRDefault="00393B0D" w:rsidP="00285B02"/>
    <w:sectPr w:rsidR="00393B0D" w:rsidRPr="00285B02" w:rsidSect="000C3A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2B4C1" w14:textId="77777777" w:rsidR="00C94E86" w:rsidRDefault="00C94E86" w:rsidP="00F759F3">
      <w:r>
        <w:separator/>
      </w:r>
    </w:p>
  </w:endnote>
  <w:endnote w:type="continuationSeparator" w:id="0">
    <w:p w14:paraId="503EFC98" w14:textId="77777777" w:rsidR="00C94E86" w:rsidRDefault="00C94E86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FC88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6392E16C">
              <wp:simplePos x="0" y="0"/>
              <wp:positionH relativeFrom="column">
                <wp:posOffset>5347970</wp:posOffset>
              </wp:positionH>
              <wp:positionV relativeFrom="paragraph">
                <wp:posOffset>-257175</wp:posOffset>
              </wp:positionV>
              <wp:extent cx="685800" cy="661585"/>
              <wp:effectExtent l="0" t="0" r="0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825"/>
                          <a:ext cx="474980" cy="35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4B934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78A1BF80" w14:textId="32385B8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5655C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5655C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6722274" id="Gruppieren 241" o:spid="_x0000_s1026" style="position:absolute;margin-left:421.1pt;margin-top:-20.25pt;width:54pt;height:52.1pt;z-index:251656704;mso-width-relative:margin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8;width:4750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03E4B934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78A1BF80" w14:textId="32385B8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5655C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5655C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EA72D" w14:textId="36A60991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44C5F4B">
              <wp:simplePos x="0" y="0"/>
              <wp:positionH relativeFrom="margin">
                <wp:align>left</wp:align>
              </wp:positionH>
              <wp:positionV relativeFrom="paragraph">
                <wp:posOffset>-56515</wp:posOffset>
              </wp:positionV>
              <wp:extent cx="6076950" cy="713105"/>
              <wp:effectExtent l="0" t="0" r="0" b="107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6950" cy="713105"/>
                        <a:chOff x="0" y="34506"/>
                        <a:chExt cx="5892368" cy="662443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0"/>
                          <a:ext cx="474980" cy="3733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7C9F7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5A3BED5C" w14:textId="72F78EF9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5655C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25655C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309"/>
                          <a:ext cx="5245148" cy="343640"/>
                          <a:chOff x="53163" y="10256"/>
                          <a:chExt cx="5245378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78222" y="10256"/>
                            <a:ext cx="442031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8CBC3" w14:textId="2E036BCD" w:rsidR="005B71B6" w:rsidRPr="00072927" w:rsidRDefault="00BE275F" w:rsidP="00072927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C. Voette</w:t>
                              </w:r>
                              <w:r w:rsidR="00072927"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t>Bildungszentrum Saalfelden</w:t>
                              </w:r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hyperlink r:id="rId1" w:history="1">
                                <w:r w:rsidR="006852D5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6852D5" w:rsidRPr="00072927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072927"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 w:rsidRPr="00072927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5B71B6" w:rsidRPr="00072927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5B71B6" w:rsidRPr="0007292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A4CAD9" id="Gruppieren 232" o:spid="_x0000_s1029" style="position:absolute;margin-left:0;margin-top:-4.45pt;width:478.5pt;height:56.15pt;z-index:251657728;mso-position-horizontal:left;mso-position-horizontal-relative:margin;mso-width-relative:margin;mso-height-relative:margin" coordorigin=",345" coordsize="58923,6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5FE7C9F7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5A3BED5C" w14:textId="72F78EF9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5655C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25655C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3;width:52451;height:3436" coordorigin="531,102" coordsize="52453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782;top:102;width:4420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1A8CBC3" w14:textId="2E036BCD" w:rsidR="005B71B6" w:rsidRPr="00072927" w:rsidRDefault="00BE275F" w:rsidP="00072927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 w:rsidRPr="00072927">
                          <w:rPr>
                            <w:sz w:val="16"/>
                            <w:szCs w:val="16"/>
                          </w:rPr>
                          <w:t>C. Voette</w:t>
                        </w:r>
                        <w:r w:rsidR="00072927">
                          <w:rPr>
                            <w:sz w:val="16"/>
                            <w:szCs w:val="16"/>
                          </w:rPr>
                          <w:t>r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/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t>Bildungszentrum Saalfelden</w:t>
                        </w:r>
                        <w:r w:rsidR="006852D5" w:rsidRPr="00072927">
                          <w:rPr>
                            <w:sz w:val="16"/>
                            <w:szCs w:val="16"/>
                          </w:rPr>
                          <w:t xml:space="preserve"> (</w:t>
                        </w:r>
                        <w:hyperlink r:id="rId4" w:history="1">
                          <w:r w:rsidR="006852D5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6852D5" w:rsidRPr="00072927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072927">
                          <w:rPr>
                            <w:sz w:val="16"/>
                            <w:szCs w:val="16"/>
                          </w:rPr>
                          <w:br/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 w:rsidRPr="00072927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5B71B6" w:rsidRPr="00072927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5B71B6" w:rsidRPr="0007292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069047F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27C86" w14:textId="77777777" w:rsidR="00C94E86" w:rsidRDefault="00C94E86" w:rsidP="00F759F3">
      <w:r>
        <w:separator/>
      </w:r>
    </w:p>
  </w:footnote>
  <w:footnote w:type="continuationSeparator" w:id="0">
    <w:p w14:paraId="1359B431" w14:textId="77777777" w:rsidR="00C94E86" w:rsidRDefault="00C94E86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0B41" w14:textId="77777777" w:rsidR="005B71B6" w:rsidRDefault="005B71B6" w:rsidP="00577103">
    <w:pPr>
      <w:pStyle w:val="KeinLeerraum"/>
      <w:tabs>
        <w:tab w:val="left" w:pos="9356"/>
      </w:tabs>
    </w:pPr>
  </w:p>
  <w:p w14:paraId="51E1A86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0792C6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27F0" w14:textId="56CCAE8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11EA4" w14:textId="6811D912" w:rsidR="005B71B6" w:rsidRDefault="005B71B6" w:rsidP="000C3ADB">
    <w:pPr>
      <w:pStyle w:val="KeinLeerraum"/>
      <w:tabs>
        <w:tab w:val="left" w:pos="9356"/>
      </w:tabs>
      <w:jc w:val="right"/>
    </w:pPr>
  </w:p>
  <w:p w14:paraId="5B916E8A" w14:textId="2B33B7F0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0B32"/>
    <w:multiLevelType w:val="hybridMultilevel"/>
    <w:tmpl w:val="A322F1D8"/>
    <w:lvl w:ilvl="0" w:tplc="212E2A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D4A1F"/>
    <w:multiLevelType w:val="hybridMultilevel"/>
    <w:tmpl w:val="4AD2C392"/>
    <w:lvl w:ilvl="0" w:tplc="4732C0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66814"/>
    <w:multiLevelType w:val="hybridMultilevel"/>
    <w:tmpl w:val="2F145696"/>
    <w:lvl w:ilvl="0" w:tplc="EC7CF1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19"/>
  </w:num>
  <w:num w:numId="5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0"/>
  </w:num>
  <w:num w:numId="8">
    <w:abstractNumId w:val="12"/>
  </w:num>
  <w:num w:numId="9">
    <w:abstractNumId w:val="20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5"/>
  </w:num>
  <w:num w:numId="22">
    <w:abstractNumId w:val="16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72927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24E4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655C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5B02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8B1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2CC2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6DFA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494C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275F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94E86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8DEBE"/>
  <w15:docId w15:val="{71C1B331-4A74-4658-94A2-8645374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72927"/>
    <w:pPr>
      <w:keepNext/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072927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2927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2927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nb.at/Barrierefreiheit/leicht-lesen/falschgeld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6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72BE7-4D9E-4503-92BD-EDE47973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05_Infoblatt_Echtgeld-und-Falschgeld.docx</Template>
  <TotalTime>0</TotalTime>
  <Pages>4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stiftinger</dc:creator>
  <cp:lastModifiedBy>anna stiftinger</cp:lastModifiedBy>
  <cp:revision>3</cp:revision>
  <cp:lastPrinted>2019-08-20T13:21:00Z</cp:lastPrinted>
  <dcterms:created xsi:type="dcterms:W3CDTF">2022-01-18T09:39:00Z</dcterms:created>
  <dcterms:modified xsi:type="dcterms:W3CDTF">2022-01-18T09:50:00Z</dcterms:modified>
</cp:coreProperties>
</file>