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F433D" w:rsidP="00DF433D" w:rsidRDefault="00DF433D" w14:paraId="6CA9995B" w14:textId="0937A0E8">
      <w:pPr>
        <w:pStyle w:val="berschrift1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CD444C" wp14:editId="1F39D89C">
            <wp:simplePos x="0" y="0"/>
            <wp:positionH relativeFrom="column">
              <wp:posOffset>4273550</wp:posOffset>
            </wp:positionH>
            <wp:positionV relativeFrom="paragraph">
              <wp:posOffset>753110</wp:posOffset>
            </wp:positionV>
            <wp:extent cx="805815" cy="32702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4C1DF8B" wp14:editId="1062FA94">
            <wp:simplePos x="0" y="0"/>
            <wp:positionH relativeFrom="column">
              <wp:posOffset>5187950</wp:posOffset>
            </wp:positionH>
            <wp:positionV relativeFrom="paragraph">
              <wp:posOffset>647700</wp:posOffset>
            </wp:positionV>
            <wp:extent cx="520065" cy="432435"/>
            <wp:effectExtent l="0" t="0" r="0" b="5715"/>
            <wp:wrapTight wrapText="bothSides">
              <wp:wrapPolygon edited="0">
                <wp:start x="5538" y="0"/>
                <wp:lineTo x="0" y="6661"/>
                <wp:lineTo x="0" y="20934"/>
                <wp:lineTo x="20571" y="20934"/>
                <wp:lineTo x="20571" y="4758"/>
                <wp:lineTo x="11868" y="0"/>
                <wp:lineTo x="5538" y="0"/>
              </wp:wrapPolygon>
            </wp:wrapTight>
            <wp:docPr id="1" name="Grafik 1" descr="https://demo.typingclub.com/m/corp2/img/typingclu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https://demo.typingclub.com/m/corp2/img/typingclub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432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Typing</w:t>
      </w:r>
      <w:proofErr w:type="spellEnd"/>
      <w:r>
        <w:t xml:space="preserve"> Club</w:t>
      </w:r>
    </w:p>
    <w:p w:rsidR="00DF433D" w:rsidP="00DF433D" w:rsidRDefault="00DF433D" w14:paraId="416D2B4C" w14:textId="77777777">
      <w:pPr>
        <w:rPr>
          <w:rFonts w:eastAsia="Arial"/>
          <w:b/>
          <w:bCs/>
          <w:iCs/>
          <w:color w:val="993366"/>
          <w:sz w:val="40"/>
          <w:szCs w:val="36"/>
        </w:rPr>
      </w:pPr>
      <w:r>
        <w:rPr>
          <w:rFonts w:eastAsia="Arial"/>
          <w:b/>
          <w:bCs/>
          <w:iCs/>
          <w:color w:val="993366"/>
          <w:sz w:val="36"/>
          <w:szCs w:val="36"/>
        </w:rPr>
        <w:t xml:space="preserve">Mit dem 10-Finger-System </w:t>
      </w:r>
      <w:r>
        <w:rPr>
          <w:rFonts w:eastAsia="Arial"/>
          <w:b/>
          <w:bCs/>
          <w:iCs/>
          <w:color w:val="993366"/>
          <w:sz w:val="36"/>
          <w:szCs w:val="36"/>
        </w:rPr>
        <w:br/>
      </w:r>
      <w:r>
        <w:rPr>
          <w:rFonts w:eastAsia="Arial"/>
          <w:b/>
          <w:bCs/>
          <w:iCs/>
          <w:color w:val="993366"/>
          <w:sz w:val="36"/>
          <w:szCs w:val="36"/>
        </w:rPr>
        <w:t>schreiben lernen</w:t>
      </w:r>
    </w:p>
    <w:p w:rsidR="00DF433D" w:rsidP="00DF433D" w:rsidRDefault="00DF433D" w14:paraId="1422EA8A" w14:textId="77777777">
      <w:pPr>
        <w:rPr>
          <w:rFonts w:eastAsia="Arial"/>
          <w:b/>
          <w:bCs/>
          <w:iCs/>
          <w:color w:val="993366"/>
          <w:sz w:val="40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F433D" w:rsidTr="74AF1723" w14:paraId="16774D9D" w14:textId="77777777">
        <w:trPr>
          <w:trHeight w:val="813"/>
        </w:trPr>
        <w:tc>
          <w:tcPr>
            <w:tcW w:w="9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="00DF433D" w:rsidRDefault="00DF433D" w14:paraId="1A8C6123" w14:textId="77777777">
            <w:pPr>
              <w:spacing w:after="120"/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</w:pPr>
            <w:r>
              <w:rPr>
                <w:rFonts w:eastAsiaTheme="minorEastAsia"/>
                <w:b/>
                <w:color w:val="993366"/>
                <w:sz w:val="32"/>
                <w:szCs w:val="32"/>
                <w:lang w:val="de-AT" w:eastAsia="de-AT"/>
              </w:rPr>
              <w:t>Informationen zum Tool</w:t>
            </w:r>
          </w:p>
        </w:tc>
      </w:tr>
      <w:tr w:rsidR="00DF433D" w:rsidTr="74AF1723" w14:paraId="7A7882F1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79E947F7" w14:textId="77777777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>Kategorie: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057AB6F6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9473846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☒</w:t>
                </w:r>
              </w:sdtContent>
            </w:sdt>
            <w:r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Lernsoftware</w:t>
            </w:r>
          </w:p>
          <w:p w:rsidR="00DF433D" w:rsidRDefault="00DF433D" w14:paraId="4FC9A1F4" w14:textId="77777777">
            <w:pPr>
              <w:spacing w:after="120"/>
              <w:ind w:left="457" w:hanging="457"/>
              <w:rPr>
                <w:rFonts w:eastAsiaTheme="minorEastAsia"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-174139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 xml:space="preserve">Lernportal </w:t>
            </w:r>
          </w:p>
          <w:p w:rsidR="00DF433D" w:rsidRDefault="00DF433D" w14:paraId="0556FC63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20547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App</w:t>
            </w:r>
          </w:p>
          <w:p w:rsidR="00DF433D" w:rsidRDefault="00DF433D" w14:paraId="751D2745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sdt>
              <w:sdtPr>
                <w:rPr>
                  <w:rFonts w:eastAsiaTheme="minorEastAsia"/>
                  <w:b/>
                  <w:color w:val="993366"/>
                  <w:sz w:val="22"/>
                  <w:szCs w:val="22"/>
                  <w:lang w:val="de-AT" w:eastAsia="de-AT"/>
                </w:rPr>
                <w:id w:val="18668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  <w:b/>
                    <w:color w:val="993366"/>
                    <w:sz w:val="22"/>
                    <w:szCs w:val="22"/>
                    <w:lang w:val="de-AT" w:eastAsia="de-AT"/>
                  </w:rPr>
                  <w:t>☐</w:t>
                </w:r>
              </w:sdtContent>
            </w:sdt>
            <w:r>
              <w:rPr>
                <w:rFonts w:eastAsiaTheme="minorEastAsia"/>
                <w:b/>
                <w:color w:val="993366"/>
                <w:sz w:val="22"/>
                <w:szCs w:val="22"/>
                <w:lang w:val="de-AT" w:eastAsia="de-AT"/>
              </w:rPr>
              <w:tab/>
            </w: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Sonstige</w:t>
            </w:r>
          </w:p>
        </w:tc>
      </w:tr>
      <w:tr w:rsidR="00DF433D" w:rsidTr="74AF1723" w14:paraId="18DE60B9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7C444192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Lernfeld: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61947F24" w14:textId="77777777">
            <w:pPr>
              <w:spacing w:after="120"/>
              <w:ind w:left="457" w:hanging="457"/>
              <w:rPr>
                <w:rFonts w:eastAsiaTheme="minorEastAsia"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Cs/>
                <w:sz w:val="22"/>
                <w:szCs w:val="22"/>
                <w:lang w:val="de-AT" w:eastAsia="de-AT"/>
              </w:rPr>
              <w:t>Digitale Kompetenzen</w:t>
            </w:r>
          </w:p>
        </w:tc>
      </w:tr>
      <w:tr w:rsidR="00DF433D" w:rsidTr="74AF1723" w14:paraId="12F0B9F3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2631481D" w14:textId="77777777">
            <w:pPr>
              <w:spacing w:after="120"/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  <w:lang w:val="de-AT" w:eastAsia="de-AT"/>
              </w:rPr>
              <w:t>Zielgruppe: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4BA84F22" w14:textId="77777777">
            <w:pPr>
              <w:spacing w:after="120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>Alle, die das 10-Finger-System lernen wollen</w:t>
            </w:r>
          </w:p>
        </w:tc>
      </w:tr>
      <w:tr w:rsidR="00DF433D" w:rsidTr="74AF1723" w14:paraId="3AE485B9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381A56A6" w14:textId="77777777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>Link: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657B010F" w14:textId="77777777">
            <w:pPr>
              <w:spacing w:after="120"/>
              <w:rPr>
                <w:sz w:val="22"/>
                <w:szCs w:val="22"/>
                <w:lang w:val="de-AT" w:eastAsia="de-AT"/>
              </w:rPr>
            </w:pPr>
            <w:hyperlink w:history="1" r:id="rId10">
              <w:r>
                <w:rPr>
                  <w:rStyle w:val="Hyperlink"/>
                  <w:color w:val="0000FF"/>
                  <w:sz w:val="22"/>
                  <w:szCs w:val="18"/>
                  <w:lang w:val="de-AT" w:eastAsia="de-AT"/>
                </w:rPr>
                <w:t>https://www.typingclub.com/tipptrainer</w:t>
              </w:r>
            </w:hyperlink>
          </w:p>
        </w:tc>
      </w:tr>
      <w:tr w:rsidR="00DF433D" w:rsidTr="74AF1723" w14:paraId="1773E4E5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6BEAEBE9" w14:textId="77777777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>Anbieter*in: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2E694474" w14:textId="77777777">
            <w:pPr>
              <w:spacing w:after="120"/>
              <w:rPr>
                <w:b/>
                <w:bCs/>
                <w:color w:val="333333"/>
                <w:sz w:val="22"/>
                <w:szCs w:val="22"/>
                <w:shd w:val="clear" w:color="auto" w:fill="F0F0F0"/>
                <w:lang w:val="de-AT" w:eastAsia="de-AT"/>
              </w:rPr>
            </w:pPr>
            <w:r>
              <w:rPr>
                <w:color w:val="000000"/>
                <w:spacing w:val="-5"/>
                <w:sz w:val="23"/>
                <w:szCs w:val="23"/>
                <w:shd w:val="clear" w:color="auto" w:fill="FFFFFF"/>
                <w:lang w:val="de-AT" w:eastAsia="de-AT"/>
              </w:rPr>
              <w:t> </w:t>
            </w:r>
            <w:proofErr w:type="spellStart"/>
            <w:r>
              <w:rPr>
                <w:color w:val="000000"/>
                <w:spacing w:val="-5"/>
                <w:sz w:val="23"/>
                <w:szCs w:val="23"/>
                <w:shd w:val="clear" w:color="auto" w:fill="FFFFFF"/>
                <w:lang w:val="de-AT" w:eastAsia="de-AT"/>
              </w:rPr>
              <w:t>EdClub</w:t>
            </w:r>
            <w:proofErr w:type="spellEnd"/>
            <w:r>
              <w:rPr>
                <w:color w:val="000000"/>
                <w:spacing w:val="-5"/>
                <w:sz w:val="23"/>
                <w:szCs w:val="23"/>
                <w:shd w:val="clear" w:color="auto" w:fill="FFFFFF"/>
                <w:lang w:val="de-AT" w:eastAsia="de-AT"/>
              </w:rPr>
              <w:t xml:space="preserve">, Inc./Washington, DC; </w:t>
            </w:r>
            <w:r>
              <w:rPr>
                <w:sz w:val="22"/>
                <w:szCs w:val="22"/>
                <w:lang w:val="de-AT" w:eastAsia="de-AT"/>
              </w:rPr>
              <w:t>TYPINGCLUB - 2011-2020, USA</w:t>
            </w:r>
          </w:p>
        </w:tc>
      </w:tr>
      <w:tr w:rsidR="00DF433D" w:rsidTr="74AF1723" w14:paraId="328950E6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5420D4FF" w14:textId="77777777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 xml:space="preserve">Kurzbeschreibung: 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P="00DF433D" w:rsidRDefault="00DF433D" w14:paraId="0A981022" w14:textId="4057A39A">
            <w:pPr>
              <w:pStyle w:val="Listenabsatz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>Das 10-Finger-System am Computer über den Webbrowser</w:t>
            </w:r>
            <w:r>
              <w:rPr>
                <w:sz w:val="22"/>
                <w:szCs w:val="22"/>
                <w:lang w:val="de-AT" w:eastAsia="de-AT"/>
              </w:rPr>
              <w:t xml:space="preserve"> </w:t>
            </w:r>
            <w:r>
              <w:rPr>
                <w:sz w:val="22"/>
                <w:szCs w:val="22"/>
                <w:lang w:val="de-AT" w:eastAsia="de-AT"/>
              </w:rPr>
              <w:t xml:space="preserve">systematisch erlernen </w:t>
            </w:r>
          </w:p>
          <w:p w:rsidR="00DF433D" w:rsidP="00DF433D" w:rsidRDefault="00DF433D" w14:paraId="06AFA57F" w14:textId="77777777">
            <w:pPr>
              <w:pStyle w:val="Listenabsatz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 xml:space="preserve">Audiovisuelle Unterstützung </w:t>
            </w:r>
          </w:p>
          <w:p w:rsidR="00DF433D" w:rsidP="00DF433D" w:rsidRDefault="00DF433D" w14:paraId="1B6CB502" w14:textId="77777777">
            <w:pPr>
              <w:pStyle w:val="Listenabsatz"/>
              <w:numPr>
                <w:ilvl w:val="0"/>
                <w:numId w:val="22"/>
              </w:numPr>
              <w:jc w:val="both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 xml:space="preserve">Achtung: Hohe Sprachgeschwindigkeit zu Beginn der Einschulung – Sollte ev. mit Teilnehmenden gemeinsam angeschaut und besprochen werden. </w:t>
            </w:r>
          </w:p>
          <w:p w:rsidR="00DF433D" w:rsidP="00DF433D" w:rsidRDefault="00DF433D" w14:paraId="3468C639" w14:textId="77777777">
            <w:pPr>
              <w:pStyle w:val="Listenabsatz"/>
              <w:numPr>
                <w:ilvl w:val="0"/>
                <w:numId w:val="22"/>
              </w:numPr>
              <w:spacing w:after="120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>Tastaturton und Begleitkommentar sind über die Menüleiste ausblendbar</w:t>
            </w:r>
          </w:p>
        </w:tc>
      </w:tr>
      <w:tr w:rsidR="00DF433D" w:rsidTr="74AF1723" w14:paraId="6D7A70BF" w14:textId="77777777">
        <w:trPr>
          <w:trHeight w:val="510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58F15960" w14:textId="77777777">
            <w:pPr>
              <w:spacing w:after="120"/>
              <w:rPr>
                <w:b/>
                <w:bCs/>
                <w:sz w:val="22"/>
                <w:szCs w:val="22"/>
                <w:lang w:val="de-AT" w:eastAsia="de-AT"/>
              </w:rPr>
            </w:pPr>
            <w:r>
              <w:rPr>
                <w:b/>
                <w:bCs/>
                <w:sz w:val="22"/>
                <w:szCs w:val="22"/>
                <w:lang w:val="de-AT" w:eastAsia="de-AT"/>
              </w:rPr>
              <w:t>Zugang und Nutzungshinweise:</w:t>
            </w:r>
          </w:p>
        </w:tc>
        <w:tc>
          <w:tcPr>
            <w:tcW w:w="7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DF433D" w:rsidRDefault="00DF433D" w14:paraId="309D6FCC" w14:textId="77777777">
            <w:pPr>
              <w:spacing w:after="120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 xml:space="preserve">Der Zugang ist kostenlos und auch ohne Login möglich! </w:t>
            </w:r>
          </w:p>
          <w:p w:rsidR="00DF433D" w:rsidRDefault="00DF433D" w14:paraId="3DFE9F34" w14:textId="22D6AB18">
            <w:pPr>
              <w:spacing w:after="120"/>
              <w:rPr>
                <w:sz w:val="22"/>
                <w:szCs w:val="22"/>
                <w:lang w:val="de-AT" w:eastAsia="de-AT"/>
              </w:rPr>
            </w:pPr>
            <w:r>
              <w:rPr>
                <w:sz w:val="22"/>
                <w:szCs w:val="22"/>
                <w:lang w:val="de-AT" w:eastAsia="de-AT"/>
              </w:rPr>
              <w:t xml:space="preserve">Im Inkognito-Modus ist </w:t>
            </w:r>
            <w:proofErr w:type="spellStart"/>
            <w:r>
              <w:rPr>
                <w:sz w:val="22"/>
                <w:szCs w:val="22"/>
                <w:lang w:val="de-AT" w:eastAsia="de-AT"/>
              </w:rPr>
              <w:t>Typingclub</w:t>
            </w:r>
            <w:proofErr w:type="spellEnd"/>
            <w:r>
              <w:rPr>
                <w:sz w:val="22"/>
                <w:szCs w:val="22"/>
                <w:lang w:val="de-AT" w:eastAsia="de-AT"/>
              </w:rPr>
              <w:t xml:space="preserve"> werbefrei nutzbar (sollte den Teilnehmenden gezeigt werden)</w:t>
            </w:r>
            <w:r>
              <w:rPr>
                <w:sz w:val="22"/>
                <w:szCs w:val="22"/>
                <w:lang w:val="de-AT" w:eastAsia="de-AT"/>
              </w:rPr>
              <w:t>.</w:t>
            </w:r>
          </w:p>
          <w:p w:rsidR="00DF433D" w:rsidRDefault="00DF433D" w14:paraId="485484E0" w14:textId="0438F167">
            <w:pPr>
              <w:spacing w:after="120"/>
              <w:rPr>
                <w:sz w:val="22"/>
                <w:szCs w:val="22"/>
                <w:lang w:val="de-AT" w:eastAsia="de-AT"/>
              </w:rPr>
            </w:pPr>
            <w:r w:rsidRPr="74AF1723" w:rsidR="74AF1723">
              <w:rPr>
                <w:sz w:val="22"/>
                <w:szCs w:val="22"/>
                <w:lang w:val="de-AT" w:eastAsia="de-AT"/>
              </w:rPr>
              <w:t xml:space="preserve">Um den Fortschritt zu speichern, ist ein Benutzerkonto notwendig. </w:t>
            </w:r>
          </w:p>
        </w:tc>
      </w:tr>
    </w:tbl>
    <w:p w:rsidR="00DF433D" w:rsidP="00DF433D" w:rsidRDefault="00DF433D" w14:paraId="0D443465" w14:textId="77777777">
      <w:pPr>
        <w:jc w:val="center"/>
      </w:pPr>
    </w:p>
    <w:sectPr w:rsidR="00DF433D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A1C" w:rsidP="00F759F3" w:rsidRDefault="00645A1C" w14:paraId="35074E41" w14:textId="77777777">
      <w:r>
        <w:separator/>
      </w:r>
    </w:p>
  </w:endnote>
  <w:endnote w:type="continuationSeparator" w:id="0">
    <w:p w:rsidR="00645A1C" w:rsidP="00F759F3" w:rsidRDefault="00645A1C" w14:paraId="06DE438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C18C9" w:rsidR="005B71B6" w:rsidP="00F759F3" w:rsidRDefault="005B71B6" w14:paraId="3646FC88" w14:textId="77777777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F759F3" w:rsidRDefault="005B71B6" w14:paraId="03E4B934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F759F3" w:rsidRDefault="005B71B6" w14:paraId="78A1BF80" w14:textId="66E337A9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 w14:anchorId="6CDF0139">
            <v:group id="Gruppieren 241" style="position:absolute;margin-left:421.1pt;margin-top:-20.5pt;width:42.65pt;height:52.1pt;z-index:251656704" coordsize="5416,6615" o:spid="_x0000_s1026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position:absolute;left:666;top:1809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375EA59D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670429C3" w14:textId="66E337A9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8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18C9" w:rsidR="005B71B6" w:rsidP="000C3ADB" w:rsidRDefault="005B71B6" w14:paraId="48EEA72D" w14:textId="1A0A4D94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7967989A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1585"/>
              <wp:effectExtent l="0" t="0" r="13335" b="2476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1585"/>
                        <a:chOff x="0" y="34506"/>
                        <a:chExt cx="5892368" cy="661585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0C3ADB" w:rsidRDefault="005B71B6" w14:paraId="5FE7C9F7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0C3ADB" w:rsidRDefault="005B71B6" w14:paraId="5A3BED5C" w14:textId="43347618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9512D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6" name="Grafik 23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132" y="406685"/>
                          <a:ext cx="714344" cy="24816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590B86D">
            <v:group id="Gruppieren 232" style="position:absolute;margin-left:-.1pt;margin-top:-.55pt;width:463.95pt;height:52.1pt;z-index:251657728;mso-position-horizontal-relative:margin;mso-width-relative:margin;mso-height-relative:margin" coordsize="58923,6615" coordorigin=",345" o:spid="_x0000_s1029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e1kYgQAAPYMAAAOAAAAZHJzL2Uyb0RvYy54bWzsV11v2zYUfR+w/0Do&#10;vbFlSf4QohRd0gYFui1ou77TFGURoUiOpCNnv373kpKcuE3bpcOeFiD25ccl7z0895A+f3noJLnj&#10;1gmtqiQ9myeEK6ZroXZV8sfHNy/WCXGeqppKrXiV3HOXvLz4+afz3pR8oVsta24JLKJc2Zsqab03&#10;5WzmWMs76s604QoGG2076qFpd7Pa0h5W7+RsMZ8vZ722tbGaceeg9yoOJhdh/abhzP/eNI57IqsE&#10;YvPh04bPLX7OLs5pubPUtIINYdBnRNFRoWDTaakr6inZW/HZUp1gVjvd+DOmu5luGsF4yAGySecn&#10;2VxbvTchl13Z78wEE0B7gtOzl2W/3d1YIuoqWWSLhCjawSFd270xgluuCPYCRr3ZlTD12poP5sYO&#10;HbvYwrQPje3wGxIih4Du/YQuP3jCoLNYbxbZEvjAYGy5TIt1EeFnLZzR0S3Li/lyHHn9defZuPUM&#10;I5wC6g2wyR0Bcz8G2IeWGh7OwSEKE2DZCNhHyLHhsiYDWGEaIkX84RcNuaeBHM680+zWEaUvW6p2&#10;/JW1um85rSG+FDOGLCZXBN2VDhfZ9r/qGs6F7r0OC53AXeTpKlsDsgDsIi0A2wjfiHy+yjdrYD8C&#10;n81Xm1UAfsKOlsY6f811R9CoEgtlE/ahd++cx7iOU/CUlX4jpIR+WkpF+irZFIsiODwY6YSHypai&#10;q5L1HP9iTJjua1UHZ0+FjDZsINWQP6Yck/eH7SFwM+SDcGx1fQ+AWB0LGYQHjFbbvxLSQxFXiftz&#10;Ty1PiHyrAFSs+NGwo7EdDaoYuFaJT0g0L31QhpjiKwC7ESH7485DiMCti3MjWAn/Q1WC9RnJvq1e&#10;4OX3GG9UwO671uiovd2bFyAghnqxFVL4+yCGcAQYlLq7EQwxxMZDvi5Hvl5b2ohbKO5QZ+O06ARH&#10;LdgJT50BRowcfTx9hs1HO26lMMgPhBHtITeA9kS0vgBPFMQrzfYdVz4qvOUS0tTKtcK4hNiSd1te&#10;A0vf1ilwGm4XD7VhrFA+Usx5yz1rcf8G4ngPsUcOTwMh6GOcmEJk3Sgnk5LlWYq6CIWTz5fLUbHG&#10;wlqleZbnsbAW+TqNhffcwgpRxTiCCWHFOvgPpAzEY9B+bileyZ+43QqF1iJbI66DNF2qQf+jNiHI&#10;qEakgZP+NArdcA0UWb7OVqsA3wNVH9EbFOl4FTwNnBQKBZiWTyhSlKF0sQKZwWlOS1GPJAyPCX4p&#10;Lbmj8AzY7qIay30Hshr7lsUgUBDCND3o3oOVvixSzt9LjntK9Z43IFdHucdHzHFfyhhwOur8MBvd&#10;IkUHxyH6rzkO89GVhwfOtOt3OE8eYWet/OTcCaVtxO7x7v4whtzE+aNMx7yP2og1hq0gjoMxPVlA&#10;jE+q/x89WZ66gTdfo+3m27RFGB69WbJsCSUfdWTkaQG0An7EMg/X2A8TdQMLPouo6/+J+u8SNTwc&#10;4XEdin34IYCv94ftQOzjz5WLvwEAAP//AwBQSwMECgAAAAAAAAAhAGZKXWrYJgAA2CYAABQAAABk&#10;cnMvbWVkaWEvaW1hZ2UxLnBuZ4lQTkcNChoKAAAADUlIRFIAAAEoAAAAZwgGAAABxHnvggAAAAFz&#10;UkdCAK7OHOkAAAAEZ0FNQQAAsY8L/GEFAAAACXBIWXMAACHVAAAh1QEEnLSdAAAmbUlEQVR4Xu2d&#10;B5xVxfXHaQooVUBQepXdpbPUld57EVh67733sktfWXpnKcvShfBXo0SiJhZiiUb9JLZojCZGSFRM&#10;s5Hi/N9v9s7bufee217Zdx+Z8/l8P/t27ty5M/PmzZ1yzpkCmjCfUYA98vjFqLBk1VK2cdsm8pod&#10;pkxpOWXly5dnd999N/9cpWoVXRwn7r33XjZlyhQmpGrVqmzW/NlkXApdpvCZkqJFi7JChQrpbrTj&#10;5Zdf5vc9/fTT/C8kMTGRjEsRzFTBggXZt99+qyVhFjnzdsgFw2f5/5nzZpH3GAnck/swcTMyh8+o&#10;GfwF//73v9l///tf9kDCA6YEjIh0IOJ+IROmTCDvMRK4R58pORH5M0TEdeKLL77g8YsUKcLS09P5&#10;56lTp5JxKQLP0Wfqvvvu45/Hjh3L/4rw7777jvXu18eUAMUdd97BXnnlFX4fZPTo0Syl3YNkXIrA&#10;M3MzVeyuYuzDDz/UkjGLiOeFajWqsYaNG5LX7OCZatsuRfzD/vnPf2rZyBOEN2+ZzM4/eoHHjTY8&#10;UwKRMSMHjx2yvGbFlStX2LRp09jhw4dZRkYGGccGfYCoQpns8yd1cdwgBJ/FL9oDZGDYrF27lnXv&#10;3p285oICLxoCYs3KAtTXFQnO/Ogsa9+pA3nNCV2mNmdu4bktVqwYq169ejD3chw34B5ZvKYRzNSc&#10;RXNNiQnxkqichvEzFZ8imCmrDAlxm2jNmjV5/GXLloWXqf1HD7CjR48GbxaJGT8bb6ZISEjg8cPO&#10;VNee3fiNb7/9Nv8LkROEuE3UmBEhnjN19vI5NmfOnODNIjHjZ+PNVoh7hHi5F0S8TQl2HdzN7zl6&#10;6hh53Y4CeAFOnDqRnbp42jJjIkPGF2e0CDwvry+68Ngj/LMRXJNHom7AC7ls2bL88z333GO67kDe&#10;P0tXLwtWoYwcxy2ihsVfj5CBYYMXsvzXIwWuUbWjyAPvcVQUeVHmwQ7tjLUbpFad2uQ90WDtxnVk&#10;HgTobqn7IkEgfbqiGjdrHMzA1atX+W+Ikq+//joYzyqtcJk+ZwZPG88Ssnt3btd869YtLYSx5557&#10;joedOHuCTCccAumaC4cw4FXEEs3KtFWmNEPlwLEDprx88MEHrHTp0kGMQpUpXAJp6hPF/8aMPfbY&#10;Y2zgwIHsxRdf1EJyBXO6uXPnsh9++EELYWzo0KH8fkxa5XRDBWlhyi+LGKdReYUgrFGTRmR6oRJI&#10;M6+ips6apnswVn/wPzIG+de//sX/iveykC+//FL7lCu4JqcbDms25L6hjILFHISLBR1ZIvVsmUCa&#10;eYnOWzLflCn8L0bc6CPeeustVrhwYV28UqVKaZ9yBdfkdMOlR+8epnxRFXXz5k0ehqEllU44BNLV&#10;Fwj/A6P84x//0D7ZS6VKlfj9GCnK6UaCAQ8NDOYPlChRQvf/7oN7yPsiQSB98zcvHiz3PW5E3Jdz&#10;4ZQpzXgnUK68bwSIlnDmEh9kcYoXL25ZaaNGjQrG69G7p5zw7QYZqPvp4HPpMqVNcVCBxw1jFmOc&#10;SAPBXyyc4y++QDk8ipCBOvoP7m/Z54i3Un4hKuSnP/2pKSzKkIEKMwUqGwIUer4LULBA/cT65E9K&#10;kQevsFFjR5EX/cy+rP1s8LCH2ISpE9iRk1lknEjiqqJyHjlluxW2blMaeV80KFa8GJkHkJDkXqXA&#10;K/wZdhVlzAymKh06dAiup8pEahJMgTeueA4l//nPf4LXqfvDhadNVZScMUwT7GTIkCHBuNGYYwGk&#10;feedd2pPzBXxTFnwP1o/lUY48GdRFSUyceHCBS0LziLuiXTLatGqBU/XKAjDKoZREB7pL4yXzVhR&#10;d5fIXXxbvXq19mj3whMMIKcXLkjvZz/7mfaEXClTpkxw0a5ly5ZaaK7gWjTyYKooUdhQZPLkyfze&#10;hcsW6dIMByovIo8CWbDKgTAqrVDhz5ErqmKliqYHQyZOnMgWL16s/Zcrzz77LOvfvz979NFHtZBc&#10;EZmXHxQOVH7EMwSyQM0MYVRaocKfI1eU8cHy20S+dscdd5DhEPG//KBwkNMWIp4hkEVsdlBphQp/&#10;jl1FGf//5ptv+F+E9enTh3/GNyhL3bp1+XX5QeGAtP70pz9pqeeJMW9CmjRpEtHnA/4sLxUFQWUh&#10;7MaNG1qIXrARgOvyg8Khes1cfR+jUHmDIGzxiiVkWqHCn+WloqD5C0FYhQoV+Gf8PH/+85/zz5Ba&#10;tWrx6/KDwgXpoaXKYswbRIRRaYQDT9euosSimAwkJYWrUgRp3rw5D4eIMPlB4XL+/y7wNLGhYCXR&#10;eK6Apy1XVK9+vXjg3//+d+3x9kLFw/0FC0V+dAxEZVBg85W6JxLwZ8gVFQwMEIqIOWA0Nxcw8u/a&#10;o2uwcmbOm0nGiyRkRbVq24pfgAKRF3nyySdzEwwgp3c7wMsFpXChwqW7EMBpQixk0aJFpkqSVcPi&#10;Ha1suQUEZcqWCRYUZiciXFallAV9lHy/uHfStEm68NsEfcCk6ZODBR40dLDumhVyBWtKV1EBOhDQ&#10;L8S0Cf/js7gmf44S5sDBwwYHCw6GjsjVUDGS2EC/qrjn8F4yXqQ4d+5ccJwG8w/8hQXOp59+GtRF&#10;iCJkIFfEkCvBiXsr3kumE0lQUUI2bNjAw6BxAzHGjQJkoI4T57LJyonmz4xCblGicmBN0r59e128&#10;KEEG+pLBgwdzjV5ZkQwVV61aNV28KEEGKszwneIf0DGPGT9GofBM6ujh2NT5IdCO3kKDYsZZjEIR&#10;CmhLEW9QmNsPHzOC1axVk91T7h5WsmRJVrRYUT7Px/i9YqVKLKV9Cjt4ItcI93Zn7qK5rGSpkvIr&#10;gQQ7lBiJZp87SaYTD2hlCb1Bnfu/86xp86a6igkVTAM2Puzd1YUf6Teov65smFv17t2bXbt2jY+S&#10;ZcHOzJ49e1jjxnn2NIKHd20j0/crWr69N6ghw/OUMmRQcTk5OSYrBqNgbvbee++xLl26kOlgzzAa&#10;Rj/RJqX9g8EyQFHkL3/5i1ZivTz//PN8R/3777/XQvQCNwhyfQiXCn5Hy6/7BtWtZzddQYHRlidU&#10;QeVDE9uYPlxBUHnxE7KGFMCKj5W0bt1aFxfWMlayefPmYLyq1aqSz/YTWl6dG5Sw7JZ56qmntGJH&#10;VrCVKiz+BF6dM+UncmMqV66cK4MYNDj41BGraHZy/fr1YPqJDZPIPPgFLZ/2DWriVP0OQbNmzbSi&#10;Rlewtis/t1Bh94618pP77s912gTsxGiFacRO8OMV8Y7kRF/9OVS0PFo3KAySRUEA3GXlpwiDIEGF&#10;eyuQ+YwlIm8dO3bUck1LOA0KYy0Rr09/d57FYoGWR+sGJQoBkpOTteLpRe6SKT7//HMtZu4+KVwb&#10;UfEABupGwf1ynB0HdpJ5jRUiXz169NByTEs4DQqeCkS8Tt06k/nwA1oe6Qa1Zv2aYCEA9b4XVsMA&#10;MzOhOAgb9qSkJB4Oo37o5wrjfoAZkBiMYtrct29fHt62bVtS+fD+++8P3ov1GmNeY4msxepGjNuz&#10;lG29UeB6UMTftG0zmQ8/oOWRblBGM3Cj/P73v9ddt5oiQ4wqxS+88IJ2xZ20a6d3CGPMayzBQq7I&#10;V+3atbUcW4vXBoUfp4iLRWEqD35ByyfdoEaMHRksCDCK8VX3q1/9SrtiFqP+56lTp7Qr7kSoQQuM&#10;eY01MM8TeUODkZ3pGMVLg3rppZeC8dATUs/2E1pe6Qa1OTNvDQTIYyEh06dP18VBTwLnO5cuXdKF&#10;w4j81Vdf1YXBReSbb77JF/nkcIw1jALtbHG9+F3FTXn1C5g0iHwiz9QwAVqesnOirVu3alfy5J13&#10;3gmmA8ZPdufMONZo+XU3KMcai5VQA05spWRnZ2sx8gTbDMa4YP369VoMvcC3thzv9KUzZF79RP2E&#10;+ro8w0n5/v37TQYwQv74xz9yp1JGf4aTJX3HeEDLt3WDOnj8oK6AsOlws3AXKXnjjTd0z3fjttxP&#10;YNEzISnB1lpdBq/DpWtoX5XxgFYO6wYFTp7P0RUauDX5CEcWLFigeya+GCp/Cv+gfVf2DUpw1113&#10;6b5gOHGORm/12muv6Z4D1m5YR+ZJ4S+070v/5ckcPa33ypx16igZz4s3BEqgSt+iRa43A5kGDRvo&#10;ng+MsySF7yADg1BePrH2QmkGAAws69Spwz7++GOtuegFA1O8zuAvhLofZOx62PTM7ft2kHEVvoMM&#10;NDFt9jTTlwxOnM1mjZqalcO8gMZp5WkD6VM+FeIBYadz48YNrmEg9J+ELz4ssUAaNGjA/8fpQJBP&#10;PvlEl06cQQZaArVe6ouXgSbnyQs57NiZ49wKbc6COWzJyqVs2+5M7nnSzdQ/dWQq+fx4QjSohg0b&#10;cjdb48aN4+POTZvyNt0zMzN5nNOnT/O/Bw7kOtaOY8hAVxS5owhL25RONgivYLzWOMyezm+IBiWM&#10;5IBQA5bjCUctYk8zziEDQ6ZwkcKsTNmyrFPXTmzyzCksbXM6d2H48O5tbN6iedzeFivKdloHtwui&#10;QWHSgQ1y4e3no48+0sWDFSYknywxow0ZqFCESoGthgCFIlS+DlCgYIAVAb4PQEVSKJx4IQAs0Lm8&#10;ibUjmBNTZsYKhRMJSQn/DbQjmKLzRsVP5aBmXgqFW+onJqBBXeMNioqgUHhh1LjgEUCqQeUHOK12&#10;644MruPUqUsnNnDIQLZo+WK298hefhgtdU88EbUGtW1PJktu1YKVr1CBn9MELQWcGlGyVClWrnw5&#10;Vq9+PX5QH3Xv7QYOHa1avaqrDW0Ytw4ZMZRMJx6IaINatHwRq1y1iq6C3IA9um69ukX1tNdY0bqt&#10;3uTcLTBonTZ7Opmmn4lIg1qVvlpXGeHQvlN7du7yefI58URWjlnFB9oXaWlp3HDVKO+++y5LTU01&#10;md83bNyQTN+vhNWgoNp6f+U8WzkjUHmFF2H4moY7dmwplC9fnm+Q2qmtgC07tpLPjAdghCqXBb6x&#10;vvrqK63pOAv0zo165ZE+RSdahNygMIC02ofr168fV8lwcgIBG75Dhw5Z6lp37NqRfLafwY9MbgxC&#10;s8Ao0AebP38+u3z5shaiF+z34Ycn0vGj+T1FSA0K6ieioDIjR44Mbnx6lccff5xU1mvSvCmZBz8C&#10;dR35uLqMjAytdHox2ifOnDlTu6IXNLoaNWoE42E4QD3XT3huUDkXzMYKmMFFymBBNlUXQGOByovf&#10;GDA4z8q6Z8+eWonMAkU7uXywTbSSW7du6Xo8v/vJ8tSg8B6Hn0xROIDXXqQFSmbyM8CYCWPIPPmF&#10;s5ITciwPOIk4ih/s3r1bC6VF7tHKBcageK1SefADnhoU1pREwQAqDv4KoiHPPPOM7lng2OnjZL78&#10;gHzghBsnbGgkr7/+Ovvd736nhdiLbLzh517KdYNavHJJsEAAPRMcOERTYJ4tP7NEyRK+/XW69b4C&#10;p62yCbqMfPiZUf72t78F0/fz+pTrBiUKI4BnufwQo1fcNRvXkvmLJRiMi/wtXLhQyzktclmMoLHZ&#10;iZgN4y+VDz/gqkGNmTA2WGgwYcIErYjRF+pUUSqPsQR7cyJvcG9kJ3I5jDg1KNlbMpUPP+CqQRmt&#10;haP9qjPK2LH6Bp2x02yvF0tmLZgdzBvlnUYWuRxGnBrUlClTgnGpfPgBxwaF/TVRCICtAyvBdBh+&#10;jnC6D3qx7du38zOAKYHCPq5juwHrV/C6YuesTM5D2wfbknmNFfKA3Kq8QuRyGHFqUBs3bgzG9etY&#10;0rFBDU59KFgI8Ic//EErXp5gxoITweV4MsuXL9etFlu58gFdu3YlZ46y20VA5TVWTJ6R13PcvHlT&#10;yzEtchmMODWoOXPmBONS+fADjg0KqieiEFg7kRuGEPQwIo4VONkOsnev87GDcApvlC1btujiUHmN&#10;Felb1gfzRf3gZJHLYMSpQcn2elQ+/IBjg5K3Q6izdfGaEteB7HJaeFDBRvDVq1d1C3RArkCsxyAM&#10;q8JnzpzRQvPE6CPKT6ousI4W+crKytJybC3iMFIZKydkssjfBZUPP+DYoGSlsP79+2tFyxPjq84o&#10;ss9NnP8ix71l8EH561//WvtkFqMDfDjNoPIbK0S+8ONxklAaFK6LuD169yDz4AdsG5Ts2Rbs2LFD&#10;K16eNG2qP4XKToyzNa8i37twOe1UI1a065jnodjptRdKg5J/uFAjpvLgB2wbFKxgRCHAj3/8Y614&#10;eVKvXr3gdXTJdjJkiP70Kq8i3yufs+0HDh4/FMybk1tprw0KQwWxqIk6juu9PFlXCbM1o8BJvbgO&#10;7GTWrFmu4xoFulXyvXDIT+U3ltRPzHPSSnn1FeK1QcHZq4i3efsW8tl+wbFByZqVbdq00YqYJ8bZ&#10;l/EEhGHDhrFVq1bxpQCMp+S4v/zlL7VYubJ69WrL8+PgIVe+98Dxg2R+YwmUDqELLvIId9mUeGlQ&#10;I0aMCMapXLky+Vw/4digoMIrCmT1ShPXBZilwbFW8+bNg2FFixblcY1Oww4ePMgbofw6RK9oXJ4w&#10;+jGn8uoHDp88ossnfLUb5YknnjBtDBsbFMov1x8mR9Tz/IZjg6oidbeAWnR8+umndXGMoIHAjQ3E&#10;2NNQUPth48eP18Wh8uoXcL6wnNcOHTpopXAnn332GddDl9M4fiY+TjZ1bFBrN67VFczq6I3333+f&#10;VaxYURcXdO7c2fQKgyqG8ZgNgIOGrLZf5OULVDaVVz+xcZv+SDgwatQo26URKBbCy518T5kyZeLG&#10;QAE4NiggCgegTuIkXjaP0eNRvZ4sRpXZcZPGkfn0G1BrkY/pMOLkbK1lm1Zkun7GVYOqW6+urqCw&#10;IcsvwVhCdiUITpzLJvPpV7bv3cGKeHA4W75C+bjqlWRcNagDx/RHc+DcuvwSDO7lZ+NYECqP8QB+&#10;CItXLGZNmjVhpUrnmUjhLOUOnTqwzL3bea9G3RsvuGpQoFZtfS8xb9487SuPnsCSRn4miLfe6X8N&#10;1w0KX6T4UgXwsx0twbhKXrIAzZKbk3lT+AfXDQpQx+xDoyDSgnFTtWrVdM+Jh4MHFYYG1bZdiokz&#10;P9J7tXtomF7hDmCFO1ICy2OjwwhgPG+me+8eZH4VsaVajWBHoP8CBbXq1NJ9kaBZcjNTPKw3hWqG&#10;LuTYsWOmdAFOYZCfvzqC3l4UUYMM5KzdaD5WDObhVNy5c+c66lXLgtcb9rwobyzYrqF21mWrW4Vv&#10;IQODUNPZdZvTyLgAjWHdunVaszELVoyxi250WyPAWTLUWow83Vb4GjIwSLHi9KHReB3JqqmRYLSF&#10;H4M2KW3I+H7nypUrQZ588kl25MgRvqWCa3jNI1zuoWG2hjCcPyjC4hAyUAd6ndMX6ROkps6aGvbx&#10;Y61TWlvqivfs05O8Jx6AQJ8Li7TXr1/n/+NVD+drDzzwAP//r3/9azD+hx9+yMNkbYM4hAwkwfnD&#10;1JcO9h7Zx6pVr0aOiYxACwEOXO2ct2IMldQoibw/XoBALVj8L06datYsd3IjNGF79erFUlJS+Gej&#10;7lgcQgaSoCGsdqExCYUzLIgeycli6wID+9nzZ7N1m9K4/0lYijjtV9l5yYsnIFDbgUc6HK6I8SMW&#10;bkWPDk0K6EMhDBvr+Iy3gTGdOIMMtKV+Qn3TOlWkGD1hNPnMeIQS6HzJOwGDBg3SrjA2e3aeaXsc&#10;Qwa6olvPyLmEnr90wW23LACRX3nQG4NguUSOJ/TG5LA4hgz0RMlSJfkBi152zDFGgllQqP684wGI&#10;3KDQM0GM2qvC3bQcFseQgSGDqS8G56mjhrNFKxaxHft3clOj1elr2ISpE1iLVi1YqdKlLdehbicg&#10;GBdBDRpghgcx2jSqBqVwxdq1a3XAM43sMlqwcuVKft0YHqeQgQpFqJCBCkWo8HNiqQsKhVcyAvAz&#10;h/sEeCMAFUmhUCjyE/RFfQOgbyqwJgCfxY+dNC5qC+AKhUJhB/qesZPHoS/C8dXoqNaig7qFf4aN&#10;SiVvUigUivwkNdAXaR0U+qbcYdWosaPIyAqFQpGfSPZ4IL46KGgoYCiYdeoo231oD9uyfStX+Fu0&#10;fDFbumopS9uczrUe9h3dz06czY57fwEKZ9Aetu7MYFNmTmVdundhNWvX0rmAcgJKo5WrVGbtOrTj&#10;yxxpW9J9f9jl7YyvO6jTl85wY5qlq5bxY3bL3lNWzmxEqFy1Mus7sB/vzOBcxk9+9BXOZJ87ybXJ&#10;GzdrHHUNqCrVqnCnhIezj/jaAfPthO86KHQUNWrW4G8yKWP5SsFCBVmDRg1Y5p7tZB4VsWf6nBme&#10;OiRYjNavX58fKT5t2jTu7Hvnzp1s/vz5bODAgVzFsWxZ9y9AtM9WbVupjaQoE/MOCsZ77Tt10B11&#10;5TdgMIhR1rEz/j05+38B2Nwlt0i2tSKGW8PMzEz2m9/8hnupEzrWXgU62B999BE32U5OTiafBdBR&#10;we3guo1pZJ4V4RGTDgpvndkL59h6xbUCJts4bxcHRJ89e5Y999xz3FgSDvPhQsjYIHFaKCxKYKb0&#10;7LPPshMnTnBbt3bt2pG63E4gzzhkMefCKbJsishz6MRh1rip/gBzmfbt2/NT5GHiHy2BYQmO3Zsx&#10;Y4alJTza5qr0VWQZFKGRrx0UTO569e3levqGMx6HDh3KG0a0BWc6ws2AcITiBMrQuWvnuDnUIB7B&#10;GuTgYXlHOMugk8ApuTg3wa3gBbZ06VLTojmmeF9++aUWy1nQEZ46dYp7EpDTEcBxH44fUutU4ZMv&#10;HRR+xHZvQBk4tMHbUJg55rdgBPbtt9/y0RbWLKg8GmkUKBumH1TZFaGBl1nF+8yHuwCsG3kdLcGk&#10;FkeiU+kBfNcff/yxFtudoK3AVw6OezKmh/WxJauWkmVTuCeqHRSmcoOGDHIcMeF6Wloa97LlN8E6&#10;Rnp6Orelp/IuQBk6dO7I/RJRdaFwD9RFKP9F6ER++9vfat+MN4HnERySbUxTgFOarE6qchIsI6DT&#10;pNJVSs/hEbUOavO2zaxCRfs1pjp16pDnFvtVcA5ggwYNyLIIcNBP+tb1ZJ0o7MGUCEf9Uo54cZJp&#10;uG7KIdnZ2axFixbc4w06wcTERLZhwwZPJ6ZRgtHU4cOHTf5lMZKCNrRSXwmNiHdQOY+cYm0f1J9j&#10;bQRfIs4WjFc5f/6844iqa/euqlF6BIq0dR/Qn5wHBgwYEFIHgoXtr776ik/d4CDQLZ9//nnIC+7o&#10;AI35L1a8GNt/7ABZZoU9Ee+gatetLSdoAsNsLGyGuv3rF8Gw3njqsZHklsksR035XDN8TN5574Iq&#10;VaqE3FlAz8nthowRfLehyujRZm+wiQ0SyTIr7IlYB4WtYDtNb+zIXbt2TfsKbx/B7p/xED8ZdNhq&#10;JOUMfGMa6w47dc8//7xW095l2bJlpjTd0rt3by0V74IRmPEsPrAqbTVZdoU1EemgsnKyWGLDRDkh&#10;HeicoK90OwpGgvgRwS00VXbQpFlTduqR02TdKXJZuW6lqd6g3Q39tlAlVh0U1sqGDBliSnNk4MdG&#10;lV1hTUQ6qMGp5gM9BeXKlQtrdw4nU2AHBl86wGcM+cOdImJ94tatW1ylAEf5Qa1BnIARirz//vuW&#10;RqkwnYFphtKLsWbMhDGmeoN+khc9J6PEqoNC+4S+lTFNrM1SZVdYE3YHtSlzk5yADpwS/Itf/EL7&#10;2twJOomcnBy+WwZNbyt7KxzUUaFCBda2bVv22GOPaXdbCzqeF154gWsdo9O0s3DHc7G7s379et5B&#10;upXHH3+cTA9YHR2pyEXy+xNk2LBhXH8pVIlVB4U2Q3mWb96iuXpJeSSsDgq7LnaL4jgawK3CJfRb&#10;unXrRqbjBnQ42Io2Nmjs4kDjOBxLd0w13nnnHS1Fa8HCOd76VBogdfRwsh4VF9nC5YtM9dW6dWt2&#10;48YNrXa9S6w6KIzKx4wxjwgHDR1Mll1hTVgd1NYdGZYLxDgg0a1SHezjqDQARkotW7Zk8+bN42fy&#10;njx5kp+wXqtWLTI+RlWYbkFw0pOdhTq01idPnsx27drFzp07x1avXm06uEcAnZmjR4/ydO0EZwdb&#10;mctgE4GqR8VFtvPALlN9Ye3y7bff1mrWu7z66qssKyuLM3PmTMcdPewwo40h/lNPPaWl4l0wLaWO&#10;8Z23eD5ZdoU1YXVQC5YttDScbNy4sfZ12QsaBHU/qFu3Lu9krOSDDz7gnQGO6H3xxRe10FxB52h1&#10;XiOMOu12FLHWhWdjJ+bMmTOetrlhAV+jRg3yuUCZxFjT5kHz4fYwT4mESsqjjz7q6LgOFgOhrkHK&#10;sm3bNlPaJUqWUFP8EAirg0I8q7cSRjlOAtMCrAlR94OXX35Zi+ldFixYQKYJ3IyEQpVbt26xpCTr&#10;s9rh74qqS0WucTBc2xjrDD/4cCW/Oii4eaGWEzZkbCTLrLAn5A4Kdnbde3WXb9Zx+fJl7SuzFqzr&#10;WBnkQtvcywK1LBgBwQsClS4IZ+vajaSmmhd8BVNmTiHrU5Fr6jJ97gyTvyeM0rds2RKywiYk2h0U&#10;RnkYlVeuXNmULvydofOlyqywJ+QOCsPV/g8NkG/WceDAAe2rsxa4UcFUkLofeHGBIQsaMqXNK3jp&#10;pZe0mNERu8X+eUvUOoQTU2dNo+tu3jy+AB2KRLODQueE0T5l/tSoaSOlAxcGYU3xJk+fbLnOgx01&#10;J8F0aNCgQeT9AEacTvLZZ5+RW9H79+8n0wSDBw/WYlnLF198wfEqWCC1c9OSsfNhsi4Verbt2Ua2&#10;Lbg2gTqH13WpaHVQcIaITRwqve69eii1gjAJq4OC90Cj9bYAQ1038u6771qqAGBoDw+G1FsTnRvU&#10;B7BbiLhIAzt7WHvCFA4KnW3amBddRVxsI1+/fl1LTS/Hjx/nO0giPrTEoRmMXSGnHwZ2napWrap7&#10;nsypi+pt6gb8sGH+Uj8xgaxHfNc/+clPXHcoke6gMPrv0aMH2XbvLHonP1lInSIUPmF1UPAnXopw&#10;1gWwjnDx4kXt67SXP//5z9wFBpWODBqYXSNDh2ZcUJ0+fbpjw8RCv+jorMBIDxrndoLOa9++fZY+&#10;s6vXrEHWo8KeDRkbWMVKtCkRlGqhUOu0HIDrWCPCbq8V2DG2ewFBpw8+yrHDS+UF3/vAIYPUqCmC&#10;hNVBgT4D+sgJ6OjQoYMnRTv4W6pdu7bliMoKaKxPmTLF0qQGIyr4MaecoNmBKQZ2Gd977z0tJXu5&#10;efOm7fQuXe3ghQU8VMLfFlW3AO1m4sSJ3IA7Eh5ZsZYJtZGNGzfyNkY9E8CdSudunbmrISrfitAJ&#10;u4PCMLZkqZJyIjrcLJbLgjcYdu+gAY5DEfr168eVL4U6AxpKkyZN2KRJk/hhCWiIbtcjMHzHdBGG&#10;yzh6qGbNmsHRDho33oxQ1sN0AKMlr7uIdqoNjZs1UXowEQCjE7gDrlf/AbKeZfCCwRIEzJbgsfXS&#10;pUvstdde494G0BbQbuAxFdPyJ554gu3evZu/yLDYbTUKlsGoG84J1fcaPcLuoMDajetY0WLWoxM0&#10;jttZ0JEtXryYLDuABvmGrRvIulOEDlRdMnY9zI8Eu+tueweCkQAdXnKrZH56NU4bVlO56BORDgqj&#10;qNSRqZZKmxidLFmyhC9c326CNzEs1+2mpZOmTSLrTRFZ4HcLnceQ4UO4YS6OCPO6XCDAOY0NGjXk&#10;nR8WvHGCMfVMRXSJSAclgIN4KTET2AmDQe3tIpge2Ok84ccxe9Ecsq4UsQGjHihN7svaz/Ye3st3&#10;VdVIyL9EtIMCeNvYTfcwb9+zZ4/r7Vy/CmwI7Xb+sHAK41DV+BWK0Il4BwUy92aSNlUyOPQQ59/F&#10;k2BR9erVq6xSpUpkmQQo+879u8i6USgU7olKBwWwszFj7gzH00/gMQC6JZHYFo6WYFoKA2M4uqPK&#10;IChUuBAb8NAAdvqisrtSKCIB2UG5BVu4W3duJRMWYIrTtn0Kd3tLpSHAAjt89vjlxBdMQbEdDbMY&#10;Kr8yyHtSwyTbwxHQYQ9JtTZgVigUjpCBjvTu38dWFwSd1P6s/Swh0fpgBRk4wevYsSPXWclPgbrA&#10;lStXWKNGjRxHfoLEQMd08Jj9OfxHTmaxhk0akfcrFArXkIGuaNC4ITtxNpv8gcrgaPDR48dYOrqj&#10;gEIljI937NjBXn/9dW6HF65AERM+yqElDDe9cGJHPZsCi+MTp07kujBUGWWgI2blYVOhUHiCDPQE&#10;9EbQCVE/ViPrt25gderRdk1uwWgLhqMwDMYJtDB5WblyJVu+fDk3e+jTpw+386tevbrrUREFn8Y1&#10;SGJbtm91tTMHQ9dGatSUL0CBEprfFE52mHJcynuCDNRG5PhWen+KqEEGeqZwkcJs3aZ1rk0A8IPf&#10;vH0Lq16jumMjyU+K3FGE1U+qz/1lU/k2gnJAx6Zbr9APf1B4B/7k3Qpc86SkpPD70HllZGToTJqm&#10;Tp1qSh/Ac4GIhzVSmHChk6LiKqIGGRgyxe8qzkZPGEP+mK3Aj/zYmeNcIxjawPnZCGAu0aV7V24+&#10;4dWU4fiZE6xp86aOb2xF5JE7KPgH69y5M7erBPXq1eMjaPmEYsSBfZ64HyewyAIbUOFGCKMk6O3J&#10;smLFipA11BVhQQaGDX60nbp2YvuPHiB/3G44eT6Hbc7cwmYvmMMGPDSQtWrbip93X61GNa535OSp&#10;AB0dXHYkJCWwdh3bsRFjR7LFK5fw0VGo7ljRgWGNCWmq4X7skDsouEyhTvyBuxzhV+zNN9/kU375&#10;Ojox+YCOZ555hq+TZmdnB5WKsasLDx3yfYp8hQyMKNAyh63U4ewj5I/e78DuMHNPJmud0lq9RX2C&#10;lykejjizcp2C03g++eQTLaZePv30U1v31Ip8gQyMKs1aNGOHsg/z0YiXKVV+gTyhU1q+doWtLyJF&#10;7JA7KDg/HD58OB/pgE6dOrE1a9bwY8jESAhrSOPHjyfTAjhqTNbFg8UDFU+R75CB+UaZsmVY8xbJ&#10;bP7SBTF1jXskJ4uNmTCG1Uuo5+hpUxF73EzxAA59FYIj9q02ZLp3766zbLA7Gk2Rr5CBMQUdRFLD&#10;Btxz56Tpk9mq9NXc1bCd1rYTOGVjW2CatmjFYjZ6/GjWuXsXVrV6NTVli1PkDgrrRFA1geNBANUT&#10;nPADUyX5cA2sLVFpAdVB+RYyUKHwNW7WoOC+F37JX3nlFda3b18yHYHqoHwLGahQ+B7solpBxXci&#10;3PsVUYEMVCgUCj9Q4BtDgEKhUPiAAt/8PwyowTURujqVAAAAAElFTkSuQmCCUEsDBBQABgAIAAAA&#10;IQApWK/W3wAAAAgBAAAPAAAAZHJzL2Rvd25yZXYueG1sTI/BSsNAEIbvgu+wjOCt3WyKVmM2pRT1&#10;VARbQbxts9MkNDsbstskfXvHkz0Nw//xzzf5anKtGLAPjScNap6AQCq9bajS8LV/mz2BCNGQNa0n&#10;1HDBAKvi9iY3mfUjfeKwi5XgEgqZ0VDH2GVShrJGZ8Lcd0icHX3vTOS1r6TtzcjlrpVpkjxKZxri&#10;C7XpcFNjedqdnYb30YzrhXodtqfj5vKzf/j43irU+v5uWr+AiDjFfxj+9FkdCnY6+DPZIFoNs5RB&#10;HkqB4Pg5XS5BHJhLFgpkkcvrB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tp7WRiBAAA9gwAAA4AAAAAAAAAAAAAAAAAOgIAAGRycy9lMm9Eb2MueG1sUEsB&#10;Ai0ACgAAAAAAAAAhAGZKXWrYJgAA2CYAABQAAAAAAAAAAAAAAAAAyAYAAGRycy9tZWRpYS9pbWFn&#10;ZTEucG5nUEsBAi0AFAAGAAgAAAAhAClYr9bfAAAACAEAAA8AAAAAAAAAAAAAAAAA0i0AAGRycy9k&#10;b3ducmV2LnhtbFBLAQItABQABgAIAAAAIQCqJg6+vAAAACEBAAAZAAAAAAAAAAAAAAAAAN4uAABk&#10;cnMvX3JlbHMvZTJvRG9jLnhtbC5yZWxzUEsFBgAAAAAGAAYAfAEAANE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style="position:absolute;left:54173;top:2156;width:4750;height:3080;visibility:visible;mso-wrap-style:square;v-text-anchor:top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112A5B0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4E3686AB" w14:textId="43347618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9512D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Grafik 236" style="position:absolute;left:431;top:4066;width:7143;height:248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<v:imagedata o:title="" r:id="rId2"/>
              </v:shape>
              <v:line id="Gerader Verbinder 238" style="position:absolute;flip:y;visibility:visible;mso-wrap-style:square" o:spid="_x0000_s1032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3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:rsidR="005B71B6" w:rsidRDefault="00340D98" w14:paraId="069047FC" w14:textId="184EF0B9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8636A3" wp14:editId="55EFF9E5">
              <wp:simplePos x="0" y="0"/>
              <wp:positionH relativeFrom="column">
                <wp:posOffset>798830</wp:posOffset>
              </wp:positionH>
              <wp:positionV relativeFrom="paragraph">
                <wp:posOffset>84455</wp:posOffset>
              </wp:positionV>
              <wp:extent cx="4490170" cy="343568"/>
              <wp:effectExtent l="0" t="0" r="0" b="0"/>
              <wp:wrapNone/>
              <wp:docPr id="23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0170" cy="34356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852D5" w:rsidR="00340D98" w:rsidP="00340D98" w:rsidRDefault="00DF433D" w14:paraId="2CD3B7CB" w14:textId="2495469D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Silke Jamer-Flagel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t>Verein für Bildung und Lernen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(</w:t>
                          </w:r>
                          <w:hyperlink w:history="1" r:id="rId3">
                            <w:r w:rsidRPr="002F3F24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www.learnforever.at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)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>CC BY 4.0 Internationa</w:t>
                          </w:r>
                          <w:r w:rsidR="00340D98">
                            <w:rPr>
                              <w:sz w:val="16"/>
                              <w:szCs w:val="16"/>
                            </w:rPr>
                            <w:t>l-Lizenz</w:t>
                          </w:r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hyperlink w:history="1" r:id="rId4">
                            <w:r w:rsidRPr="006852D5" w:rsidR="00340D9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https://creativecommons.org/licenses/by/4.0/deed.de</w:t>
                            </w:r>
                          </w:hyperlink>
                          <w:r w:rsidRPr="006852D5" w:rsidR="00340D9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04E9066D">
            <v:shape id="Textfeld 2" style="position:absolute;margin-left:62.9pt;margin-top:6.65pt;width:353.55pt;height:27.0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0ZaCQIAAPsDAAAOAAAAZHJzL2Uyb0RvYy54bWysU9tu2zAMfR+wfxD0vti5LjXiFF27DgO6&#10;C9DuAxRJjoVJoiYpsbOvHyUnmbG9DfODIJrkIc8htbntjSZH6YMCW9PppKREWg5C2X1Nv708vllT&#10;EiKzgmmwsqYnGejt9vWrTecqOYMWtJCeIIgNVedq2sboqqIIvJWGhQk4adHZgDcsoun3hfCsQ3Sj&#10;i1lZrooOvHAeuAwB/z4MTrrN+E0jefzSNEFGomuKvcV8+nzu0llsN6zae+Zaxc9tsH/owjBlsegV&#10;6oFFRg5e/QVlFPcQoIkTDqaAplFcZg7IZlr+wea5ZU5mLihOcFeZwv+D5Z+PXz1Roqaz+ZISywwO&#10;6UX2sZFakFnSp3OhwrBnh4Gxfwc9zjlzDe4J+PdALNy3zO7lnffQtZIJ7G+aMotR6oATEsiu+wQC&#10;y7BDhAzUN94k8VAOgug4p9N1NtgK4fhzsbgpp2/RxdE3X8yXq3UuwapLtvMhfpBgSLrU1OPsMzo7&#10;PoWYumHVJSQVs/CotM7z15Z0Nb1ZzpY5YeQxKuJ6amVqui7TNyxMIvneipwcmdLDHQtoe2adiA6U&#10;Y7/rB4EvYu5AnFAGD8M24uvBSwv+JyUdbmJNw48D85IS/dGilPNVqkvi2PBjYzc2mOUIVdNIyXC9&#10;j3ndB8p3KHmjshppNkMn55Zxw7JI59eQVnhs56jfb3b7CwAA//8DAFBLAwQUAAYACAAAACEAVSYb&#10;sd8AAAAJAQAADwAAAGRycy9kb3ducmV2LnhtbEyPQU/CQBCF7yb+h82YeJOtLQLWbomRqAdOAjEe&#10;t+3QFruzTXeA8u8dT3p7L+/lzTfZcnSdOuEQWk8G7icRKKTSVy3VBnbb17sFqMCWKtt5QgMXDLDM&#10;r68ym1b+TB942nCtZIRCag00zH2qdSgbdDZMfI8k2d4PzrLYodbVYM8y7jodR9FMO9uSXGhsjy8N&#10;lt+bozNwKC7v8S6s1geeJvstf86/Vm+FMbc34/MTKMaR/8rwiy/okAtT4Y9UBdWJjx8EnUUkCSgp&#10;LJL4EVRhYDafgs4z/f+D/AcAAP//AwBQSwECLQAUAAYACAAAACEAtoM4kv4AAADhAQAAEwAAAAAA&#10;AAAAAAAAAAAAAAAAW0NvbnRlbnRfVHlwZXNdLnhtbFBLAQItABQABgAIAAAAIQA4/SH/1gAAAJQB&#10;AAALAAAAAAAAAAAAAAAAAC8BAABfcmVscy8ucmVsc1BLAQItABQABgAIAAAAIQA6b0ZaCQIAAPsD&#10;AAAOAAAAAAAAAAAAAAAAAC4CAABkcnMvZTJvRG9jLnhtbFBLAQItABQABgAIAAAAIQBVJhux3wAA&#10;AAkBAAAPAAAAAAAAAAAAAAAAAGMEAABkcnMvZG93bnJldi54bWxQSwUGAAAAAAQABADzAAAAbwUA&#10;AAAA&#10;" w14:anchorId="6E8636A3">
              <v:textbox inset="1mm,1mm,1mm,1mm">
                <w:txbxContent>
                  <w:p w:rsidRPr="006852D5" w:rsidR="00340D98" w:rsidP="00340D98" w:rsidRDefault="00DF433D" w14:paraId="0CA04A75" w14:textId="2495469D">
                    <w:pPr>
                      <w:spacing w:before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Silke Jamer-Flagel</w:t>
                    </w:r>
                    <w:r w:rsidRPr="006852D5" w:rsidR="00340D98"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t>Verein für Bildung und Lernen</w:t>
                    </w:r>
                    <w:r w:rsidR="00340D98">
                      <w:rPr>
                        <w:sz w:val="16"/>
                        <w:szCs w:val="16"/>
                      </w:rPr>
                      <w:t xml:space="preserve"> </w:t>
                    </w:r>
                    <w:r w:rsidRPr="006852D5" w:rsidR="00340D98">
                      <w:rPr>
                        <w:sz w:val="16"/>
                        <w:szCs w:val="16"/>
                      </w:rPr>
                      <w:t>(</w:t>
                    </w:r>
                    <w:hyperlink w:history="1" r:id="rId5">
                      <w:r w:rsidRPr="002F3F24" w:rsidR="00340D98">
                        <w:rPr>
                          <w:rStyle w:val="Hyperlink"/>
                          <w:sz w:val="16"/>
                          <w:szCs w:val="16"/>
                        </w:rPr>
                        <w:t>www.learnforever.at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>)</w:t>
                    </w:r>
                    <w:r w:rsidR="00340D98">
                      <w:rPr>
                        <w:sz w:val="16"/>
                        <w:szCs w:val="16"/>
                      </w:rPr>
                      <w:t xml:space="preserve">, </w:t>
                    </w:r>
                    <w:r w:rsidRPr="006852D5" w:rsidR="00340D98">
                      <w:rPr>
                        <w:sz w:val="16"/>
                        <w:szCs w:val="16"/>
                      </w:rPr>
                      <w:t>CC BY 4.0 Internationa</w:t>
                    </w:r>
                    <w:r w:rsidR="00340D98">
                      <w:rPr>
                        <w:sz w:val="16"/>
                        <w:szCs w:val="16"/>
                      </w:rPr>
                      <w:t>l-Lizenz</w:t>
                    </w:r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  <w:hyperlink w:history="1" r:id="rId6">
                      <w:r w:rsidRPr="006852D5" w:rsidR="00340D98">
                        <w:rPr>
                          <w:rStyle w:val="Hyperlink"/>
                          <w:sz w:val="16"/>
                          <w:szCs w:val="16"/>
                        </w:rPr>
                        <w:t>https://creativecommons.org/licenses/by/4.0/deed.de</w:t>
                      </w:r>
                    </w:hyperlink>
                    <w:r w:rsidRPr="006852D5" w:rsidR="00340D98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A1C" w:rsidP="00F759F3" w:rsidRDefault="00645A1C" w14:paraId="264A80C7" w14:textId="77777777">
      <w:r>
        <w:separator/>
      </w:r>
    </w:p>
  </w:footnote>
  <w:footnote w:type="continuationSeparator" w:id="0">
    <w:p w:rsidR="00645A1C" w:rsidP="00F759F3" w:rsidRDefault="00645A1C" w14:paraId="5BFFB53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577103" w:rsidRDefault="005B71B6" w14:paraId="4D690B41" w14:textId="77777777">
    <w:pPr>
      <w:pStyle w:val="KeinLeerraum"/>
      <w:tabs>
        <w:tab w:val="left" w:pos="9356"/>
      </w:tabs>
    </w:pPr>
  </w:p>
  <w:p w:rsidR="005B71B6" w:rsidP="00B309FF" w:rsidRDefault="005B71B6" w14:paraId="51E1A86F" w14:textId="13830369">
    <w:pPr>
      <w:pStyle w:val="KeinLeerraum"/>
      <w:tabs>
        <w:tab w:val="left" w:pos="9356"/>
      </w:tabs>
      <w:jc w:val="center"/>
    </w:pPr>
  </w:p>
  <w:p w:rsidR="005B71B6" w:rsidP="00B309FF" w:rsidRDefault="00B309FF" w14:paraId="590792C6" w14:textId="7BC007EA">
    <w:pPr>
      <w:pStyle w:val="KeinLeerraum"/>
      <w:tabs>
        <w:tab w:val="left" w:pos="5650"/>
        <w:tab w:val="left" w:pos="9356"/>
      </w:tabs>
    </w:pPr>
    <w:r>
      <w:tab/>
    </w:r>
    <w:r>
      <w:rPr>
        <w:noProof/>
      </w:rPr>
      <w:drawing>
        <wp:anchor distT="0" distB="0" distL="114300" distR="114300" simplePos="0" relativeHeight="251660800" behindDoc="1" locked="1" layoutInCell="1" allowOverlap="1" wp14:anchorId="10FCA475" wp14:editId="42C3A6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1495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2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8A016E" w:rsidRDefault="0054164C" w14:paraId="6C6827F0" w14:textId="1A46D23C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42B1C1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49" cy="1068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P="000C3ADB" w:rsidRDefault="005B71B6" w14:paraId="72D11EA4" w14:textId="6811D912">
    <w:pPr>
      <w:pStyle w:val="KeinLeerraum"/>
      <w:tabs>
        <w:tab w:val="left" w:pos="9356"/>
      </w:tabs>
      <w:jc w:val="right"/>
    </w:pPr>
  </w:p>
  <w:p w:rsidRPr="000C3ADB" w:rsidR="005B71B6" w:rsidP="000C3ADB" w:rsidRDefault="005B71B6" w14:paraId="5B916E8A" w14:textId="4E03BB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4F3B50"/>
    <w:multiLevelType w:val="hybridMultilevel"/>
    <w:tmpl w:val="6AB058E6"/>
    <w:lvl w:ilvl="0" w:tplc="04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hint="default" w:ascii="Symbol" w:hAnsi="Symbol" w:eastAsia="Times New Roman"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42898"/>
    <w:multiLevelType w:val="multilevel"/>
    <w:tmpl w:val="F208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hint="default" w:ascii="Wingdings" w:hAnsi="Wingdings" w:cs="Arial" w:eastAsiaTheme="minor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8"/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2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C6D47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274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0D98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0EC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3F6B42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36900"/>
    <w:rsid w:val="00440096"/>
    <w:rsid w:val="00447B3C"/>
    <w:rsid w:val="004546F3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429E6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633F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D7DE3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5A1C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65887"/>
    <w:rsid w:val="00767D17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B1B15"/>
    <w:rsid w:val="008B3CF2"/>
    <w:rsid w:val="008B5414"/>
    <w:rsid w:val="008B6B10"/>
    <w:rsid w:val="008B7754"/>
    <w:rsid w:val="008B7E1F"/>
    <w:rsid w:val="008C0744"/>
    <w:rsid w:val="008C24E6"/>
    <w:rsid w:val="008C42E1"/>
    <w:rsid w:val="008D0AD8"/>
    <w:rsid w:val="008D2ACF"/>
    <w:rsid w:val="008D32C0"/>
    <w:rsid w:val="008D51EF"/>
    <w:rsid w:val="008D6389"/>
    <w:rsid w:val="008D74EA"/>
    <w:rsid w:val="008E0C41"/>
    <w:rsid w:val="008E2B1B"/>
    <w:rsid w:val="008E41E7"/>
    <w:rsid w:val="008E4B7B"/>
    <w:rsid w:val="008E5DC4"/>
    <w:rsid w:val="008F017B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54FAA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C5834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148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85D55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9FF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84D14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424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4807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469E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3515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1210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689B"/>
    <w:rsid w:val="00D77947"/>
    <w:rsid w:val="00D803B5"/>
    <w:rsid w:val="00D83BD5"/>
    <w:rsid w:val="00D85CC6"/>
    <w:rsid w:val="00D86367"/>
    <w:rsid w:val="00D92470"/>
    <w:rsid w:val="00D97C99"/>
    <w:rsid w:val="00DA0E04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433D"/>
    <w:rsid w:val="00DF52BA"/>
    <w:rsid w:val="00DF5BBE"/>
    <w:rsid w:val="00DF6CB6"/>
    <w:rsid w:val="00E00516"/>
    <w:rsid w:val="00E05825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12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4AE1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74AF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60B4"/>
    <w:pPr>
      <w:spacing w:before="120" w:after="0"/>
    </w:pPr>
    <w:rPr>
      <w:rFonts w:ascii="Arial" w:hAnsi="Arial" w:eastAsia="Times New Roman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512D"/>
    <w:pPr>
      <w:spacing w:before="60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E9512D"/>
    <w:rPr>
      <w:rFonts w:ascii="Arial" w:hAnsi="Arial" w:eastAsia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660B4"/>
    <w:rPr>
      <w:rFonts w:ascii="Arial" w:hAnsi="Arial" w:eastAsia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styleId="Text" w:customStyle="1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hAnsi="Arial Unicode MS" w:eastAsia="Arial Unicode MS" w:cs="Arial Unicode MS"/>
      <w:color w:val="000000"/>
      <w:bdr w:val="nil"/>
      <w:lang w:val="de-DE"/>
    </w:rPr>
  </w:style>
  <w:style w:type="numbering" w:styleId="Strich" w:customStyle="1">
    <w:name w:val="Strich"/>
    <w:rsid w:val="00145AD6"/>
    <w:pPr>
      <w:numPr>
        <w:numId w:val="1"/>
      </w:numPr>
    </w:pPr>
  </w:style>
  <w:style w:type="numbering" w:styleId="List0" w:customStyle="1">
    <w:name w:val="List 0"/>
    <w:basedOn w:val="KeineListe"/>
    <w:rsid w:val="00E60AAE"/>
    <w:pPr>
      <w:numPr>
        <w:numId w:val="2"/>
      </w:numPr>
    </w:pPr>
  </w:style>
  <w:style w:type="table" w:styleId="TableNormal" w:customStyle="1">
    <w:name w:val="Normal Table0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ummeriert" w:customStyle="1">
    <w:name w:val="Nummeriert"/>
    <w:rsid w:val="00D86367"/>
    <w:pPr>
      <w:numPr>
        <w:numId w:val="4"/>
      </w:numPr>
    </w:pPr>
  </w:style>
  <w:style w:type="numbering" w:styleId="List1" w:customStyle="1">
    <w:name w:val="List 1"/>
    <w:basedOn w:val="KeineListe"/>
    <w:rsid w:val="00D86367"/>
    <w:pPr>
      <w:numPr>
        <w:numId w:val="3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7A3F28"/>
    <w:rPr>
      <w:rFonts w:ascii="Arial" w:hAnsi="Arial" w:eastAsia="Arial" w:cs="Arial"/>
      <w:b/>
      <w:bCs/>
      <w:iCs/>
      <w:color w:val="993366"/>
      <w:sz w:val="32"/>
      <w:szCs w:val="36"/>
      <w:lang w:val="de-DE" w:eastAsia="de-DE"/>
    </w:rPr>
  </w:style>
  <w:style w:type="paragraph" w:styleId="Standard-zentriert" w:customStyle="1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styleId="StandardFett" w:customStyle="1">
    <w:name w:val="Standard Fett"/>
    <w:rsid w:val="00EE6A1B"/>
    <w:rPr>
      <w:rFonts w:hint="default" w:ascii="Arial" w:hAnsi="Arial" w:cs="Arial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typingclub.com/tipptrainer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63e97027160d46c0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forever.at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hyperlink" Target="https://creativecommons.org/licenses/by/4.0/deed.de" TargetMode="External"/><Relationship Id="rId5" Type="http://schemas.openxmlformats.org/officeDocument/2006/relationships/hyperlink" Target="http://www.learnforever.at" TargetMode="External"/><Relationship Id="rId4" Type="http://schemas.openxmlformats.org/officeDocument/2006/relationships/hyperlink" Target="https://creativecommons.org/licenses/by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446a-627a-4e95-a889-c0d44da8b08c}"/>
      </w:docPartPr>
      <w:docPartBody>
        <w:p w14:paraId="09A0999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2AAD-98E0-4DAC-8C3E-61E43990BE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lfeZW2_Tagesordnung.dotx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Beneke Elke / EP-Projektmanagement;Dipl.-Ing. (FH) Eva Brenner MSc/akzente</dc:creator>
  <lastModifiedBy>Guest User</lastModifiedBy>
  <revision>3</revision>
  <lastPrinted>2020-08-12T10:33:00.0000000Z</lastPrinted>
  <dcterms:created xsi:type="dcterms:W3CDTF">2021-08-09T08:45:00.0000000Z</dcterms:created>
  <dcterms:modified xsi:type="dcterms:W3CDTF">2021-09-06T11:17:50.3400224Z</dcterms:modified>
</coreProperties>
</file>