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11B9" w14:textId="0B6E0CC5" w:rsidR="008B21E3" w:rsidRPr="0016714F" w:rsidRDefault="008B21E3" w:rsidP="0016714F">
      <w:pPr>
        <w:pStyle w:val="berschrift1"/>
      </w:pPr>
      <w:r w:rsidRPr="0016714F">
        <w:t xml:space="preserve">Anleitung: Learning App </w:t>
      </w:r>
      <w:r w:rsidR="0016714F">
        <w:br/>
      </w:r>
      <w:r w:rsidRPr="0016714F">
        <w:t>Tätigkeit</w:t>
      </w:r>
      <w:r w:rsidR="0016714F" w:rsidRPr="0016714F">
        <w:t>en</w:t>
      </w:r>
      <w:r w:rsidRPr="0016714F">
        <w:t xml:space="preserve"> </w:t>
      </w:r>
      <w:r w:rsidR="0016714F" w:rsidRPr="0016714F">
        <w:t>und</w:t>
      </w:r>
      <w:r w:rsidRPr="0016714F">
        <w:t xml:space="preserve"> Fähigkeit</w:t>
      </w:r>
      <w:r w:rsidR="0016714F" w:rsidRPr="0016714F">
        <w:t>en unterscheiden</w:t>
      </w:r>
    </w:p>
    <w:p w14:paraId="27990D69" w14:textId="38502D28" w:rsidR="008B21E3" w:rsidRDefault="008B21E3" w:rsidP="008B21E3">
      <w:pPr>
        <w:jc w:val="both"/>
        <w:rPr>
          <w:noProof/>
        </w:rPr>
      </w:pPr>
      <w:r>
        <w:t>In der Learning App „Von der Tätigkeit zur Fähigkeit“ soll zugeordnet werden, welche der Sätze eine Tätigkeit, und welche eine Fähigkeit beschreiben.</w:t>
      </w:r>
      <w:r>
        <w:rPr>
          <w:noProof/>
        </w:rPr>
        <w:t xml:space="preserve"> Den Teilnehmer</w:t>
      </w:r>
      <w:r w:rsidR="00302331">
        <w:rPr>
          <w:noProof/>
        </w:rPr>
        <w:t>*</w:t>
      </w:r>
      <w:r>
        <w:rPr>
          <w:noProof/>
        </w:rPr>
        <w:t xml:space="preserve">innen kann dabei erklärt werden, dass man Fähigkeiten auch als Kompetenzen beschreibt, und sie selbst einige davon besitzen. </w:t>
      </w:r>
    </w:p>
    <w:p w14:paraId="6EC26688" w14:textId="76E12D9F" w:rsidR="008B21E3" w:rsidRDefault="008B21E3" w:rsidP="008B21E3">
      <w:pPr>
        <w:jc w:val="both"/>
        <w:rPr>
          <w:noProof/>
        </w:rPr>
      </w:pPr>
      <w:r>
        <w:rPr>
          <w:noProof/>
        </w:rPr>
        <w:t xml:space="preserve">Mit dem Häkchen-Symbol </w:t>
      </w:r>
      <w:r>
        <w:rPr>
          <w:noProof/>
          <w:lang w:val="de-AT" w:eastAsia="de-AT"/>
        </w:rPr>
        <w:drawing>
          <wp:inline distT="0" distB="0" distL="0" distR="0" wp14:anchorId="26063B42" wp14:editId="53259B8C">
            <wp:extent cx="383147" cy="388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423" t="9861" r="12866" b="18430"/>
                    <a:stretch/>
                  </pic:blipFill>
                  <pic:spPr bwMode="auto">
                    <a:xfrm>
                      <a:off x="0" y="0"/>
                      <a:ext cx="388903" cy="39445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können die Teilnehmer</w:t>
      </w:r>
      <w:r w:rsidR="00302331">
        <w:rPr>
          <w:noProof/>
        </w:rPr>
        <w:t>*</w:t>
      </w:r>
      <w:bookmarkStart w:id="0" w:name="_GoBack"/>
      <w:bookmarkEnd w:id="0"/>
      <w:r>
        <w:rPr>
          <w:noProof/>
        </w:rPr>
        <w:t>innen selbst überprüfen, ob sie die Aufgabe richtig gelöst haben.</w:t>
      </w:r>
    </w:p>
    <w:p w14:paraId="2937AEE4" w14:textId="08B87625" w:rsidR="008B21E3" w:rsidRPr="00665574" w:rsidRDefault="008B21E3" w:rsidP="008B21E3">
      <w:r>
        <w:rPr>
          <w:noProof/>
          <w:lang w:val="de-AT" w:eastAsia="de-AT"/>
        </w:rPr>
        <w:drawing>
          <wp:inline distT="0" distB="0" distL="0" distR="0" wp14:anchorId="7BF4D801" wp14:editId="11BE8D0D">
            <wp:extent cx="5471201" cy="3133725"/>
            <wp:effectExtent l="19050" t="19050" r="1524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567" cy="31402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3D1BA5" w14:textId="77777777" w:rsidR="008B21E3" w:rsidRDefault="008B21E3" w:rsidP="008B21E3">
      <w:pPr>
        <w:pStyle w:val="berschrift3"/>
      </w:pPr>
      <w:r>
        <w:t xml:space="preserve">Link zur Learning App: </w:t>
      </w:r>
    </w:p>
    <w:p w14:paraId="18ED9D67" w14:textId="098574DE" w:rsidR="008B21E3" w:rsidRDefault="00302331" w:rsidP="008B21E3">
      <w:pPr>
        <w:jc w:val="center"/>
        <w:rPr>
          <w:rStyle w:val="Hyperlink"/>
        </w:rPr>
      </w:pPr>
      <w:hyperlink r:id="rId10" w:history="1">
        <w:r w:rsidR="008B21E3" w:rsidRPr="0078507D">
          <w:rPr>
            <w:rStyle w:val="Hyperlink"/>
          </w:rPr>
          <w:t>https://learningapps.org/display?v=p0ni6s3tj20</w:t>
        </w:r>
      </w:hyperlink>
      <w:r w:rsidR="008B21E3">
        <w:t xml:space="preserve"> </w:t>
      </w:r>
    </w:p>
    <w:p w14:paraId="6EBC44FE" w14:textId="0AA30AD4" w:rsidR="008B21E3" w:rsidRDefault="008B21E3" w:rsidP="008B21E3">
      <w:pPr>
        <w:jc w:val="center"/>
        <w:rPr>
          <w:noProof/>
          <w:color w:val="0000FF" w:themeColor="hyperlink"/>
          <w:u w:val="single"/>
        </w:rPr>
      </w:pPr>
    </w:p>
    <w:p w14:paraId="1889E0A9" w14:textId="6AF46261" w:rsidR="00393B0D" w:rsidRPr="005D71C2" w:rsidRDefault="008B21E3" w:rsidP="0016714F">
      <w:pPr>
        <w:jc w:val="center"/>
      </w:pPr>
      <w:r w:rsidRPr="008B21E3">
        <w:rPr>
          <w:noProof/>
          <w:color w:val="0000FF" w:themeColor="hyperlink"/>
          <w:lang w:val="de-AT" w:eastAsia="de-AT"/>
        </w:rPr>
        <w:drawing>
          <wp:inline distT="0" distB="0" distL="0" distR="0" wp14:anchorId="30277273" wp14:editId="745E7007">
            <wp:extent cx="1133475" cy="11334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code LearningApp Tätigkeit Fähigke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B0D" w:rsidRPr="005D71C2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ED14" w14:textId="77777777" w:rsidR="00706245" w:rsidRDefault="00706245" w:rsidP="00F759F3">
      <w:r>
        <w:separator/>
      </w:r>
    </w:p>
  </w:endnote>
  <w:endnote w:type="continuationSeparator" w:id="0">
    <w:p w14:paraId="0C25AF85" w14:textId="77777777" w:rsidR="00706245" w:rsidRDefault="0070624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6C48E31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80476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80476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00A3D25A" w:rsidR="005B71B6" w:rsidRPr="006852D5" w:rsidRDefault="008B21E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B21E3">
                                <w:rPr>
                                  <w:b/>
                                  <w:sz w:val="16"/>
                                  <w:szCs w:val="16"/>
                                </w:rPr>
                                <w:t>nowa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Da2xoURwUAABwRAAAOAAAAAAAAAAAAAAAAADoCAABkcnMvZTJvRG9jLnhtbFBL&#10;AQItABQABgAIAAAAIQCqJg6+vAAAACEBAAAZAAAAAAAAAAAAAAAAAK0HAABkcnMvX3JlbHMvZTJv&#10;RG9jLnhtbC5yZWxzUEsBAi0AFAAGAAgAAAAhAIDe+XXfAAAACAEAAA8AAAAAAAAAAAAAAAAAoA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6C48E31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80476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80476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00A3D25A" w:rsidR="005B71B6" w:rsidRPr="006852D5" w:rsidRDefault="008B21E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8B21E3">
                          <w:rPr>
                            <w:b/>
                            <w:sz w:val="16"/>
                            <w:szCs w:val="16"/>
                          </w:rPr>
                          <w:t>nowa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9894" w14:textId="77777777" w:rsidR="00706245" w:rsidRDefault="00706245" w:rsidP="00F759F3">
      <w:r>
        <w:separator/>
      </w:r>
    </w:p>
  </w:footnote>
  <w:footnote w:type="continuationSeparator" w:id="0">
    <w:p w14:paraId="2D5844E9" w14:textId="77777777" w:rsidR="00706245" w:rsidRDefault="0070624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29C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6714F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233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0476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21E3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1418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23C5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2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earningapps.org/display?v=p0ni6s3tj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5531-8E36-443C-A964-DFDD715E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</dc:creator>
  <cp:lastModifiedBy>Nina NH. Hoffer</cp:lastModifiedBy>
  <cp:revision>2</cp:revision>
  <cp:lastPrinted>2021-11-25T14:14:00Z</cp:lastPrinted>
  <dcterms:created xsi:type="dcterms:W3CDTF">2021-11-25T14:16:00Z</dcterms:created>
  <dcterms:modified xsi:type="dcterms:W3CDTF">2021-11-25T14:16:00Z</dcterms:modified>
</cp:coreProperties>
</file>