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381A" w14:textId="3B800585" w:rsidR="00524C55" w:rsidRPr="00524C55" w:rsidRDefault="00524C55" w:rsidP="00524C55">
      <w:pPr>
        <w:pStyle w:val="berschrift1"/>
      </w:pPr>
      <w:r w:rsidRPr="00524C55">
        <w:t>Anleitung: Flipchart-Gestaltung</w:t>
      </w:r>
    </w:p>
    <w:p w14:paraId="6D940B5E" w14:textId="66FBA49D" w:rsidR="00524C55" w:rsidRPr="00EF0A5C" w:rsidRDefault="00524C55" w:rsidP="00524C55">
      <w:pPr>
        <w:spacing w:after="120"/>
        <w:rPr>
          <w:rFonts w:eastAsia="Arial"/>
          <w:b/>
          <w:bCs/>
          <w:iCs/>
          <w:color w:val="993366"/>
          <w:sz w:val="36"/>
          <w:szCs w:val="36"/>
        </w:rPr>
      </w:pPr>
    </w:p>
    <w:p w14:paraId="0306F5A7" w14:textId="5BDAFB6C" w:rsidR="00524C55" w:rsidRPr="00524C55" w:rsidRDefault="00524C55" w:rsidP="00524C55">
      <w:pPr>
        <w:rPr>
          <w:b/>
          <w:bCs/>
        </w:rPr>
      </w:pPr>
      <w:bookmarkStart w:id="0" w:name="_Hlk8634284"/>
      <w:r w:rsidRPr="00524C55">
        <w:rPr>
          <w:b/>
          <w:bCs/>
        </w:rPr>
        <w:t>Gestalten Sie ein Flipchart zu Ihrem Kommunikationsthema. Hier ein paar Tipps</w:t>
      </w:r>
      <w:r>
        <w:rPr>
          <w:b/>
          <w:bCs/>
        </w:rPr>
        <w:t>!</w:t>
      </w:r>
    </w:p>
    <w:p w14:paraId="3D0AC7A8" w14:textId="77777777" w:rsidR="00524C55" w:rsidRDefault="00524C55" w:rsidP="00524C55">
      <w:pPr>
        <w:spacing w:after="120"/>
        <w:rPr>
          <w:color w:val="000000" w:themeColor="text1"/>
        </w:rPr>
      </w:pPr>
    </w:p>
    <w:p w14:paraId="6A863F96" w14:textId="77777777" w:rsidR="00524C55" w:rsidRDefault="00524C55" w:rsidP="00524C55">
      <w:pPr>
        <w:spacing w:after="120"/>
        <w:rPr>
          <w:color w:val="000000" w:themeColor="text1"/>
        </w:rPr>
      </w:pPr>
      <w:r w:rsidRPr="00000F84">
        <w:rPr>
          <w:b/>
          <w:bCs/>
          <w:i/>
          <w:iCs/>
          <w:color w:val="000000" w:themeColor="text1"/>
        </w:rPr>
        <w:t>Vorbereitung</w:t>
      </w:r>
      <w:r>
        <w:rPr>
          <w:color w:val="000000" w:themeColor="text1"/>
        </w:rPr>
        <w:t>:</w:t>
      </w:r>
    </w:p>
    <w:p w14:paraId="7F6563DC" w14:textId="77777777" w:rsidR="00524C55" w:rsidRPr="00524C55" w:rsidRDefault="00524C55" w:rsidP="00524C55">
      <w:pPr>
        <w:pStyle w:val="Listenabsatz"/>
        <w:numPr>
          <w:ilvl w:val="0"/>
          <w:numId w:val="21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>Notieren Sie sich die wichtigsten Punkte zu Ihrem Thema auf einem Schmierzettel*.</w:t>
      </w:r>
    </w:p>
    <w:p w14:paraId="5B11CF96" w14:textId="42F02052" w:rsidR="00524C55" w:rsidRPr="00524C55" w:rsidRDefault="00524C55" w:rsidP="00524C55">
      <w:pPr>
        <w:pStyle w:val="Listenabsatz"/>
        <w:numPr>
          <w:ilvl w:val="0"/>
          <w:numId w:val="21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>Machen Sie sich vorher eine Skizze von dem Flip</w:t>
      </w:r>
      <w:r>
        <w:rPr>
          <w:color w:val="000000" w:themeColor="text1"/>
        </w:rPr>
        <w:t>c</w:t>
      </w:r>
      <w:r w:rsidRPr="00524C55">
        <w:rPr>
          <w:color w:val="000000" w:themeColor="text1"/>
        </w:rPr>
        <w:t xml:space="preserve">hart. </w:t>
      </w:r>
    </w:p>
    <w:p w14:paraId="70A2340D" w14:textId="35C707F8" w:rsidR="00524C55" w:rsidRPr="00524C55" w:rsidRDefault="00524C55" w:rsidP="00524C55">
      <w:pPr>
        <w:pStyle w:val="Listenabsatz"/>
        <w:numPr>
          <w:ilvl w:val="0"/>
          <w:numId w:val="21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>Notieren Sie dabei wichtige Wörter – am besten keine ganzen Sätze</w:t>
      </w:r>
      <w:r>
        <w:rPr>
          <w:color w:val="000000" w:themeColor="text1"/>
        </w:rPr>
        <w:t>.</w:t>
      </w:r>
      <w:r w:rsidRPr="00524C55">
        <w:rPr>
          <w:color w:val="000000" w:themeColor="text1"/>
        </w:rPr>
        <w:t xml:space="preserve"> </w:t>
      </w:r>
    </w:p>
    <w:p w14:paraId="50E8BEFA" w14:textId="0B665A48" w:rsidR="00524C55" w:rsidRPr="00524C55" w:rsidRDefault="00524C55" w:rsidP="00524C55">
      <w:pPr>
        <w:pStyle w:val="Listenabsatz"/>
        <w:numPr>
          <w:ilvl w:val="0"/>
          <w:numId w:val="21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 xml:space="preserve">Können Sie statt einem Wort vielleicht ein Bild zeichnen? </w:t>
      </w:r>
    </w:p>
    <w:p w14:paraId="619A5684" w14:textId="0BF34A86" w:rsidR="00524C55" w:rsidRPr="00524C55" w:rsidRDefault="00524C55" w:rsidP="00524C55">
      <w:pPr>
        <w:pStyle w:val="Listenabsatz"/>
        <w:numPr>
          <w:ilvl w:val="0"/>
          <w:numId w:val="21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>Schreiben Sie nicht zu viel.</w:t>
      </w:r>
    </w:p>
    <w:p w14:paraId="78F5F8AA" w14:textId="77777777" w:rsidR="00524C55" w:rsidRDefault="00524C55" w:rsidP="00524C55">
      <w:pPr>
        <w:spacing w:after="120"/>
        <w:rPr>
          <w:color w:val="000000" w:themeColor="text1"/>
        </w:rPr>
      </w:pPr>
    </w:p>
    <w:p w14:paraId="7756FBE8" w14:textId="77777777" w:rsidR="00524C55" w:rsidRDefault="00524C55" w:rsidP="00524C55">
      <w:pPr>
        <w:spacing w:after="120"/>
        <w:rPr>
          <w:color w:val="000000" w:themeColor="text1"/>
        </w:rPr>
      </w:pPr>
      <w:r w:rsidRPr="00000F84">
        <w:rPr>
          <w:b/>
          <w:bCs/>
          <w:i/>
          <w:iCs/>
          <w:color w:val="000000" w:themeColor="text1"/>
        </w:rPr>
        <w:t>Auf dem Flip Chart</w:t>
      </w:r>
      <w:r>
        <w:rPr>
          <w:color w:val="000000" w:themeColor="text1"/>
        </w:rPr>
        <w:t>:</w:t>
      </w:r>
    </w:p>
    <w:p w14:paraId="50E2D264" w14:textId="2BD75350" w:rsidR="00524C55" w:rsidRPr="00524C55" w:rsidRDefault="00524C55" w:rsidP="00524C55">
      <w:pPr>
        <w:pStyle w:val="Listenabsatz"/>
        <w:numPr>
          <w:ilvl w:val="0"/>
          <w:numId w:val="22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>Schreiben Sie groß und leserlich.</w:t>
      </w:r>
    </w:p>
    <w:p w14:paraId="56AD8453" w14:textId="7EA3E3AC" w:rsidR="00524C55" w:rsidRPr="00524C55" w:rsidRDefault="00524C55" w:rsidP="00524C55">
      <w:pPr>
        <w:pStyle w:val="Listenabsatz"/>
        <w:numPr>
          <w:ilvl w:val="0"/>
          <w:numId w:val="22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 xml:space="preserve">Verwenden Sie Farben und Bilder (wenn Sie selbst nicht zeichnen möchten, kleben Sie ein Bild aus einer Zeitschrift auf). </w:t>
      </w:r>
    </w:p>
    <w:p w14:paraId="0F51957C" w14:textId="59BA36DF" w:rsidR="00524C55" w:rsidRPr="00524C55" w:rsidRDefault="00524C55" w:rsidP="00524C55">
      <w:pPr>
        <w:pStyle w:val="Listenabsatz"/>
        <w:numPr>
          <w:ilvl w:val="0"/>
          <w:numId w:val="22"/>
        </w:numPr>
        <w:spacing w:after="120"/>
        <w:rPr>
          <w:color w:val="000000" w:themeColor="text1"/>
        </w:rPr>
      </w:pPr>
      <w:r w:rsidRPr="00524C55">
        <w:rPr>
          <w:color w:val="000000" w:themeColor="text1"/>
        </w:rPr>
        <w:t xml:space="preserve">Lassen Sie ein bisschen Rand. </w:t>
      </w:r>
    </w:p>
    <w:p w14:paraId="47E0761C" w14:textId="77777777" w:rsidR="00524C55" w:rsidRDefault="00524C55" w:rsidP="00524C55">
      <w:pPr>
        <w:spacing w:after="120"/>
        <w:rPr>
          <w:color w:val="000000" w:themeColor="text1"/>
        </w:rPr>
      </w:pPr>
    </w:p>
    <w:p w14:paraId="04CD0239" w14:textId="77777777" w:rsidR="00524C55" w:rsidRDefault="00524C55" w:rsidP="00524C55">
      <w:pPr>
        <w:tabs>
          <w:tab w:val="left" w:pos="2835"/>
        </w:tabs>
        <w:spacing w:after="120"/>
        <w:rPr>
          <w:b/>
          <w:bCs/>
          <w:i/>
          <w:iCs/>
          <w:color w:val="000000" w:themeColor="text1"/>
        </w:rPr>
      </w:pPr>
      <w:r w:rsidRPr="00000F84">
        <w:rPr>
          <w:b/>
          <w:bCs/>
          <w:i/>
          <w:iCs/>
          <w:color w:val="000000" w:themeColor="text1"/>
        </w:rPr>
        <w:t>Bei der Präsentation:</w:t>
      </w:r>
    </w:p>
    <w:p w14:paraId="78AC18CC" w14:textId="58F76B3D" w:rsidR="00BF4C85" w:rsidRPr="00BF4C85" w:rsidRDefault="00524C55" w:rsidP="00BF4C85">
      <w:pPr>
        <w:pStyle w:val="Listenabsatz"/>
        <w:numPr>
          <w:ilvl w:val="0"/>
          <w:numId w:val="23"/>
        </w:numPr>
        <w:tabs>
          <w:tab w:val="left" w:pos="709"/>
        </w:tabs>
        <w:spacing w:after="120"/>
        <w:rPr>
          <w:color w:val="000000" w:themeColor="text1"/>
        </w:rPr>
      </w:pPr>
      <w:r w:rsidRPr="00BF4C85">
        <w:rPr>
          <w:color w:val="000000" w:themeColor="text1"/>
        </w:rPr>
        <w:t>Sprechen Sie möglichst frei und langsam.</w:t>
      </w:r>
    </w:p>
    <w:p w14:paraId="7EDC1B7F" w14:textId="77777777" w:rsidR="00BF4C85" w:rsidRPr="00BF4C85" w:rsidRDefault="00524C55" w:rsidP="00BF4C85">
      <w:pPr>
        <w:pStyle w:val="Listenabsatz"/>
        <w:numPr>
          <w:ilvl w:val="0"/>
          <w:numId w:val="23"/>
        </w:numPr>
        <w:tabs>
          <w:tab w:val="left" w:pos="709"/>
        </w:tabs>
        <w:spacing w:after="120"/>
        <w:rPr>
          <w:color w:val="000000" w:themeColor="text1"/>
        </w:rPr>
      </w:pPr>
      <w:r w:rsidRPr="00BF4C85">
        <w:rPr>
          <w:color w:val="000000" w:themeColor="text1"/>
        </w:rPr>
        <w:t>Halten Sie Blickkontakt.</w:t>
      </w:r>
    </w:p>
    <w:p w14:paraId="54E22317" w14:textId="77777777" w:rsidR="00BF4C85" w:rsidRPr="00BF4C85" w:rsidRDefault="00BF4C85" w:rsidP="00BF4C85">
      <w:pPr>
        <w:pStyle w:val="Listenabsatz"/>
        <w:numPr>
          <w:ilvl w:val="0"/>
          <w:numId w:val="23"/>
        </w:numPr>
        <w:tabs>
          <w:tab w:val="left" w:pos="709"/>
        </w:tabs>
        <w:spacing w:after="120"/>
        <w:rPr>
          <w:color w:val="000000" w:themeColor="text1"/>
        </w:rPr>
      </w:pPr>
      <w:r w:rsidRPr="00BF4C85">
        <w:rPr>
          <w:color w:val="000000" w:themeColor="text1"/>
        </w:rPr>
        <w:t>S</w:t>
      </w:r>
      <w:r w:rsidR="00524C55" w:rsidRPr="00BF4C85">
        <w:rPr>
          <w:color w:val="000000" w:themeColor="text1"/>
        </w:rPr>
        <w:t>tehen Sie so, dass alle Sie und das Flip-Chart sehen.</w:t>
      </w:r>
    </w:p>
    <w:p w14:paraId="2A1ED2B8" w14:textId="27093B5F" w:rsidR="00524C55" w:rsidRPr="00BF4C85" w:rsidRDefault="00524C55" w:rsidP="00BF4C85">
      <w:pPr>
        <w:pStyle w:val="Listenabsatz"/>
        <w:numPr>
          <w:ilvl w:val="0"/>
          <w:numId w:val="23"/>
        </w:numPr>
        <w:tabs>
          <w:tab w:val="left" w:pos="709"/>
        </w:tabs>
        <w:spacing w:after="120"/>
        <w:rPr>
          <w:color w:val="000000" w:themeColor="text1"/>
        </w:rPr>
      </w:pPr>
      <w:r w:rsidRPr="00BF4C85">
        <w:rPr>
          <w:color w:val="000000" w:themeColor="text1"/>
        </w:rPr>
        <w:t>Haben Sie Spaß!</w:t>
      </w:r>
    </w:p>
    <w:p w14:paraId="1F5C68C6" w14:textId="55382382" w:rsidR="00BF4C85" w:rsidRPr="006B19A8" w:rsidRDefault="00BF4C85" w:rsidP="00524C55">
      <w:pPr>
        <w:tabs>
          <w:tab w:val="left" w:pos="709"/>
        </w:tabs>
        <w:spacing w:after="120"/>
        <w:rPr>
          <w:color w:val="000000" w:themeColor="text1"/>
        </w:rPr>
      </w:pPr>
    </w:p>
    <w:p w14:paraId="7B869D47" w14:textId="65B71C66" w:rsidR="00524C55" w:rsidRPr="006B19A8" w:rsidRDefault="00BF4C85" w:rsidP="00524C55">
      <w:pPr>
        <w:spacing w:after="12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596E984E" wp14:editId="20519659">
            <wp:simplePos x="0" y="0"/>
            <wp:positionH relativeFrom="column">
              <wp:posOffset>1851025</wp:posOffset>
            </wp:positionH>
            <wp:positionV relativeFrom="paragraph">
              <wp:posOffset>24130</wp:posOffset>
            </wp:positionV>
            <wp:extent cx="1776146" cy="9594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46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CB516" w14:textId="77777777" w:rsidR="00524C55" w:rsidRDefault="00524C55" w:rsidP="00524C55">
      <w:pPr>
        <w:spacing w:after="120"/>
        <w:rPr>
          <w:color w:val="000000" w:themeColor="text1"/>
        </w:rPr>
      </w:pPr>
    </w:p>
    <w:p w14:paraId="77CBF66A" w14:textId="77777777" w:rsidR="00524C55" w:rsidRDefault="00524C55" w:rsidP="00524C55">
      <w:pPr>
        <w:spacing w:after="120"/>
        <w:rPr>
          <w:color w:val="000000" w:themeColor="text1"/>
        </w:rPr>
      </w:pPr>
    </w:p>
    <w:p w14:paraId="66B93039" w14:textId="77777777" w:rsidR="00524C55" w:rsidRDefault="00524C55" w:rsidP="00524C55">
      <w:pPr>
        <w:spacing w:after="120"/>
        <w:rPr>
          <w:color w:val="000000" w:themeColor="text1"/>
        </w:rPr>
      </w:pPr>
    </w:p>
    <w:p w14:paraId="697BF450" w14:textId="77777777" w:rsidR="00524C55" w:rsidRPr="006B19A8" w:rsidRDefault="00524C55" w:rsidP="00524C55">
      <w:pPr>
        <w:spacing w:after="120"/>
        <w:rPr>
          <w:color w:val="000000" w:themeColor="text1"/>
        </w:rPr>
      </w:pPr>
    </w:p>
    <w:bookmarkEnd w:id="0"/>
    <w:p w14:paraId="535899B2" w14:textId="77777777" w:rsidR="00524C55" w:rsidRPr="00000F84" w:rsidRDefault="00524C55" w:rsidP="00524C55">
      <w:pPr>
        <w:spacing w:after="120"/>
        <w:rPr>
          <w:i/>
          <w:iCs/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* </w:t>
      </w:r>
      <w:r w:rsidRPr="00000F84">
        <w:rPr>
          <w:i/>
          <w:iCs/>
          <w:color w:val="000000" w:themeColor="text1"/>
        </w:rPr>
        <w:t>ein Blatt Papier, das nur für Sie ist und nicht schön aussehen muss</w:t>
      </w:r>
    </w:p>
    <w:sectPr w:rsidR="00524C55" w:rsidRPr="00000F84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CF9A" w14:textId="77777777" w:rsidR="00E019A2" w:rsidRDefault="00E019A2" w:rsidP="00F759F3">
      <w:r>
        <w:separator/>
      </w:r>
    </w:p>
  </w:endnote>
  <w:endnote w:type="continuationSeparator" w:id="0">
    <w:p w14:paraId="316FBC25" w14:textId="77777777" w:rsidR="00E019A2" w:rsidRDefault="00E019A2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54635120" w:rsidR="005B71B6" w:rsidRPr="006852D5" w:rsidRDefault="00BF4C85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54635120" w:rsidR="005B71B6" w:rsidRPr="006852D5" w:rsidRDefault="00BF4C85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48C5" w14:textId="77777777" w:rsidR="00E019A2" w:rsidRDefault="00E019A2" w:rsidP="00F759F3">
      <w:r>
        <w:separator/>
      </w:r>
    </w:p>
  </w:footnote>
  <w:footnote w:type="continuationSeparator" w:id="0">
    <w:p w14:paraId="6429FD51" w14:textId="77777777" w:rsidR="00E019A2" w:rsidRDefault="00E019A2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2661763"/>
    <w:multiLevelType w:val="hybridMultilevel"/>
    <w:tmpl w:val="B6D0F0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06E"/>
    <w:multiLevelType w:val="hybridMultilevel"/>
    <w:tmpl w:val="B75A8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71334"/>
    <w:multiLevelType w:val="hybridMultilevel"/>
    <w:tmpl w:val="BC8CD2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4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4C55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4C85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19A2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rtencenter101.blogspot.com/2016/01/gartenideen-fur-wenig-geld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2021-11-16T09:15:00Z</dcterms:modified>
</cp:coreProperties>
</file>