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0A85" w14:textId="56B44547" w:rsidR="00C52DEF" w:rsidRDefault="00C52DEF" w:rsidP="00C52DEF">
      <w:pPr>
        <w:pStyle w:val="berschrift1"/>
      </w:pPr>
      <w:r>
        <w:t>Anleitung für Trainer*innen: Adjektivspiel</w:t>
      </w:r>
    </w:p>
    <w:p w14:paraId="16449B9C" w14:textId="5CD28F74" w:rsidR="00C52DEF" w:rsidRDefault="00C52DEF" w:rsidP="00C52DEF">
      <w:pPr>
        <w:spacing w:before="0" w:after="200"/>
      </w:pPr>
    </w:p>
    <w:p w14:paraId="14D64D1B" w14:textId="6ADC986A" w:rsidR="00C52DEF" w:rsidRDefault="00C52DEF" w:rsidP="00C52DEF">
      <w:pPr>
        <w:spacing w:before="0" w:after="200"/>
        <w:jc w:val="both"/>
      </w:pPr>
      <w:r>
        <w:t>Für das Adjektivspiel werden die Adjektiv- und Anweisungskärtchen aus der „</w:t>
      </w:r>
      <w:proofErr w:type="spellStart"/>
      <w:r>
        <w:t>Vorlage_Adjektivspiel</w:t>
      </w:r>
      <w:proofErr w:type="spellEnd"/>
      <w:r>
        <w:t>“ benötigt. Schneiden Sie sowohl die Adjektivkärtchen als auch die Anweisungskärtchen aus. Im besten Fall werden die Kärtchen foliert.</w:t>
      </w:r>
    </w:p>
    <w:p w14:paraId="61127CEC" w14:textId="303D18C8" w:rsidR="00C52DEF" w:rsidRDefault="00C52DEF" w:rsidP="00C52DEF">
      <w:pPr>
        <w:spacing w:before="0" w:after="200"/>
        <w:jc w:val="both"/>
      </w:pPr>
      <w:r>
        <w:t>Die Adjektivkärtchen sowie die Anweisungskärtchen werden von dem</w:t>
      </w:r>
      <w:r w:rsidR="00C46375">
        <w:t>*</w:t>
      </w:r>
      <w:r>
        <w:t xml:space="preserve">der Trainer*in an die Gruppe oder ein Paar verteilt. Die Kursteilnehmer*innen ziehen jeweils ein Adjektivkärtchen und ein Anweisungskärtchen. Ist die Aufgabe richtig gelöst, können sie das Adjektiv behalten. Ist die Aufgabe falsch gelöst, kommt es zurück. Das Anweisungskärtchen kommt immer zurück in den Stapel. Wer die meisten Adjektive gesammelt hat, gewinnt. </w:t>
      </w:r>
    </w:p>
    <w:p w14:paraId="1D4F4DFE" w14:textId="77777777" w:rsidR="00C52DEF" w:rsidRPr="00027EFD" w:rsidRDefault="00C52DEF" w:rsidP="00C52DEF">
      <w:pPr>
        <w:spacing w:before="0" w:after="200"/>
        <w:jc w:val="both"/>
        <w:rPr>
          <w:b/>
          <w:u w:val="single"/>
        </w:rPr>
      </w:pPr>
      <w:r w:rsidRPr="00027EFD">
        <w:rPr>
          <w:b/>
          <w:u w:val="single"/>
        </w:rPr>
        <w:t xml:space="preserve">Variante: </w:t>
      </w:r>
    </w:p>
    <w:p w14:paraId="066FBE1A" w14:textId="062069E3" w:rsidR="00C52DEF" w:rsidRPr="00C52DEF" w:rsidRDefault="00C52DEF" w:rsidP="00C52DEF">
      <w:pPr>
        <w:spacing w:before="0" w:after="200"/>
        <w:jc w:val="both"/>
        <w:rPr>
          <w:rFonts w:eastAsia="Arial"/>
        </w:rPr>
      </w:pPr>
      <w:r>
        <w:t xml:space="preserve">Die gewonnen Adjektive der ganzen Gruppe kommen auf einen Stapel und für jedes gewonnene Adjektiv gibt es z. B. eine Minute mehr Kaffeepause oder eine Minute länger Unterricht (je nachdem, welche Variante mehr Belohnung ist). </w:t>
      </w:r>
    </w:p>
    <w:sectPr w:rsidR="00C52DEF" w:rsidRPr="00C52DEF" w:rsidSect="000C3ADB">
      <w:headerReference w:type="default" r:id="rId8"/>
      <w:footerReference w:type="default" r:id="rId9"/>
      <w:headerReference w:type="first" r:id="rId10"/>
      <w:footerReference w:type="first" r:id="rId11"/>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5A74" w14:textId="77777777" w:rsidR="0095109B" w:rsidRDefault="0095109B" w:rsidP="00F759F3">
      <w:r>
        <w:separator/>
      </w:r>
    </w:p>
  </w:endnote>
  <w:endnote w:type="continuationSeparator" w:id="0">
    <w:p w14:paraId="012F9A7C" w14:textId="77777777" w:rsidR="0095109B" w:rsidRDefault="0095109B"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14:paraId="51A8CBC3" w14:textId="76A412E8" w:rsidR="005B71B6" w:rsidRPr="006852D5" w:rsidRDefault="00C52DEF"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r w:rsidR="005B71B6" w:rsidRPr="006852D5">
                                <w:rPr>
                                  <w:sz w:val="16"/>
                                  <w:szCs w:val="16"/>
                                </w:rPr>
                                <w:t xml:space="preserve"> </w:t>
                              </w:r>
                              <w:r w:rsidR="00FC3F72">
                                <w:rPr>
                                  <w:sz w:val="16"/>
                                  <w:szCs w:val="16"/>
                                </w:rPr>
                                <w:t>; bearbeitet von Britta Ungermanns</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29" style="position:absolute;margin-left:-.1pt;margin-top:-.55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o:spid="_x0000_s1031" style="position:absolute;left:431;top:3532;width:53137;height:3436" coordorigin="531,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79;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76A412E8" w:rsidR="005B71B6" w:rsidRPr="006852D5" w:rsidRDefault="00C52DEF"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r w:rsidR="005B71B6" w:rsidRPr="006852D5">
                          <w:rPr>
                            <w:sz w:val="16"/>
                            <w:szCs w:val="16"/>
                          </w:rPr>
                          <w:t xml:space="preserve"> </w:t>
                        </w:r>
                        <w:r w:rsidR="00FC3F72">
                          <w:rPr>
                            <w:sz w:val="16"/>
                            <w:szCs w:val="16"/>
                          </w:rPr>
                          <w:t>; bearbeitet von Britta Ungermanns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r:id="rId6" o:title=""/>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14F2" w14:textId="77777777" w:rsidR="0095109B" w:rsidRDefault="0095109B" w:rsidP="00F759F3">
      <w:r>
        <w:separator/>
      </w:r>
    </w:p>
  </w:footnote>
  <w:footnote w:type="continuationSeparator" w:id="0">
    <w:p w14:paraId="2D9CAF09" w14:textId="77777777" w:rsidR="0095109B" w:rsidRDefault="0095109B"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8F3"/>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09B"/>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46375"/>
    <w:rsid w:val="00C51A38"/>
    <w:rsid w:val="00C52DEF"/>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3F72"/>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4.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Template>
  <TotalTime>0</TotalTime>
  <Pages>1</Pages>
  <Words>129</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Britta Ungermanns</cp:lastModifiedBy>
  <cp:revision>5</cp:revision>
  <cp:lastPrinted>2019-08-20T13:21:00Z</cp:lastPrinted>
  <dcterms:created xsi:type="dcterms:W3CDTF">2021-07-19T08:16:00Z</dcterms:created>
  <dcterms:modified xsi:type="dcterms:W3CDTF">2021-11-03T07:55:00Z</dcterms:modified>
</cp:coreProperties>
</file>